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EC0" w:rsidRPr="0053496A" w:rsidRDefault="00BE34E5" w:rsidP="00A74EC0">
      <w:pPr>
        <w:rPr>
          <w:rFonts w:ascii="Bookman Old Style" w:hAnsi="Bookman Old Style"/>
          <w:sz w:val="20"/>
          <w:szCs w:val="20"/>
          <w:lang w:val="en-GB"/>
        </w:rPr>
      </w:pPr>
      <w:r>
        <w:rPr>
          <w:rFonts w:ascii="Bookman Old Style" w:hAnsi="Bookman Old Style"/>
          <w:sz w:val="20"/>
          <w:szCs w:val="20"/>
          <w:lang w:val="en-GB"/>
        </w:rPr>
        <w:t xml:space="preserve">The Higher School of Linguistics </w:t>
      </w:r>
      <w:r w:rsidR="009A4009" w:rsidRPr="0053496A">
        <w:rPr>
          <w:rFonts w:ascii="Bookman Old Style" w:hAnsi="Bookman Old Style"/>
          <w:sz w:val="20"/>
          <w:szCs w:val="20"/>
          <w:lang w:val="en-GB"/>
        </w:rPr>
        <w:t>would like to enc</w:t>
      </w:r>
      <w:r w:rsidR="007A4F85" w:rsidRPr="0053496A">
        <w:rPr>
          <w:rFonts w:ascii="Bookman Old Style" w:hAnsi="Bookman Old Style"/>
          <w:sz w:val="20"/>
          <w:szCs w:val="20"/>
          <w:lang w:val="en-GB"/>
        </w:rPr>
        <w:t>ourage all those interested in Linguistics, Translation S</w:t>
      </w:r>
      <w:r w:rsidR="009A4009" w:rsidRPr="0053496A">
        <w:rPr>
          <w:rFonts w:ascii="Bookman Old Style" w:hAnsi="Bookman Old Style"/>
          <w:sz w:val="20"/>
          <w:szCs w:val="20"/>
          <w:lang w:val="en-GB"/>
        </w:rPr>
        <w:t xml:space="preserve">tudies </w:t>
      </w:r>
      <w:r w:rsidR="00807592" w:rsidRPr="0053496A">
        <w:rPr>
          <w:rFonts w:ascii="Bookman Old Style" w:hAnsi="Bookman Old Style"/>
          <w:sz w:val="20"/>
          <w:szCs w:val="20"/>
          <w:lang w:val="en-GB"/>
        </w:rPr>
        <w:t xml:space="preserve">and </w:t>
      </w:r>
      <w:r w:rsidR="007A4F85" w:rsidRPr="0053496A">
        <w:rPr>
          <w:rFonts w:ascii="Bookman Old Style" w:hAnsi="Bookman Old Style"/>
          <w:sz w:val="20"/>
          <w:szCs w:val="20"/>
          <w:lang w:val="en-GB"/>
        </w:rPr>
        <w:t>L</w:t>
      </w:r>
      <w:r w:rsidR="009A4009" w:rsidRPr="0053496A">
        <w:rPr>
          <w:rFonts w:ascii="Bookman Old Style" w:hAnsi="Bookman Old Style"/>
          <w:sz w:val="20"/>
          <w:szCs w:val="20"/>
          <w:lang w:val="en-GB"/>
        </w:rPr>
        <w:t xml:space="preserve">anguage </w:t>
      </w:r>
      <w:r w:rsidR="007A4F85" w:rsidRPr="0053496A">
        <w:rPr>
          <w:rFonts w:ascii="Bookman Old Style" w:hAnsi="Bookman Old Style"/>
          <w:sz w:val="20"/>
          <w:szCs w:val="20"/>
          <w:lang w:val="en-GB"/>
        </w:rPr>
        <w:t>T</w:t>
      </w:r>
      <w:r w:rsidR="009A4009" w:rsidRPr="0053496A">
        <w:rPr>
          <w:rFonts w:ascii="Bookman Old Style" w:hAnsi="Bookman Old Style"/>
          <w:sz w:val="20"/>
          <w:szCs w:val="20"/>
          <w:lang w:val="en-GB"/>
        </w:rPr>
        <w:t xml:space="preserve">eaching </w:t>
      </w:r>
      <w:r w:rsidR="00A74EC0" w:rsidRPr="0053496A">
        <w:rPr>
          <w:rFonts w:ascii="Bookman Old Style" w:hAnsi="Bookman Old Style"/>
          <w:sz w:val="20"/>
          <w:szCs w:val="20"/>
          <w:lang w:val="en-GB"/>
        </w:rPr>
        <w:t xml:space="preserve"> to:</w:t>
      </w:r>
    </w:p>
    <w:p w:rsidR="00FE5B9F" w:rsidRPr="0053496A" w:rsidRDefault="00FE5B9F" w:rsidP="00A74EC0">
      <w:pPr>
        <w:rPr>
          <w:rFonts w:ascii="Bookman Old Style" w:hAnsi="Bookman Old Style"/>
          <w:sz w:val="20"/>
          <w:szCs w:val="20"/>
          <w:lang w:val="en-GB"/>
        </w:rPr>
      </w:pPr>
    </w:p>
    <w:p w:rsidR="00807592" w:rsidRPr="0053496A" w:rsidRDefault="00A74EC0" w:rsidP="00A74EC0">
      <w:pPr>
        <w:pStyle w:val="Akapitzlist"/>
        <w:numPr>
          <w:ilvl w:val="0"/>
          <w:numId w:val="1"/>
        </w:numPr>
        <w:rPr>
          <w:rFonts w:ascii="Bookman Old Style" w:hAnsi="Bookman Old Style"/>
          <w:sz w:val="20"/>
          <w:szCs w:val="20"/>
          <w:lang w:val="en-GB"/>
        </w:rPr>
      </w:pPr>
      <w:r w:rsidRPr="0053496A">
        <w:rPr>
          <w:rFonts w:ascii="Bookman Old Style" w:hAnsi="Bookman Old Style"/>
          <w:sz w:val="20"/>
          <w:szCs w:val="20"/>
          <w:lang w:val="en-GB"/>
        </w:rPr>
        <w:t xml:space="preserve">participate in </w:t>
      </w:r>
      <w:r w:rsidR="00807592" w:rsidRPr="0053496A">
        <w:rPr>
          <w:rFonts w:ascii="Bookman Old Style" w:hAnsi="Bookman Old Style"/>
          <w:sz w:val="20"/>
          <w:szCs w:val="20"/>
          <w:lang w:val="en-US"/>
        </w:rPr>
        <w:t xml:space="preserve">the </w:t>
      </w:r>
      <w:r w:rsidR="007B2B7B" w:rsidRPr="0053496A">
        <w:rPr>
          <w:rFonts w:ascii="Bookman Old Style" w:hAnsi="Bookman Old Style"/>
          <w:b/>
          <w:i/>
          <w:sz w:val="20"/>
          <w:szCs w:val="20"/>
          <w:lang w:val="en-GB"/>
        </w:rPr>
        <w:t xml:space="preserve">Translation and </w:t>
      </w:r>
      <w:r w:rsidR="00807592" w:rsidRPr="0053496A">
        <w:rPr>
          <w:rFonts w:ascii="Bookman Old Style" w:hAnsi="Bookman Old Style"/>
          <w:b/>
          <w:i/>
          <w:sz w:val="20"/>
          <w:szCs w:val="20"/>
          <w:lang w:val="en-GB"/>
        </w:rPr>
        <w:t>Language Teaching Workshop</w:t>
      </w:r>
      <w:r w:rsidR="00807592" w:rsidRPr="0053496A">
        <w:rPr>
          <w:rFonts w:ascii="Bookman Old Style" w:hAnsi="Bookman Old Style"/>
          <w:sz w:val="20"/>
          <w:szCs w:val="20"/>
          <w:lang w:val="en-GB"/>
        </w:rPr>
        <w:t xml:space="preserve"> </w:t>
      </w:r>
      <w:r w:rsidR="00807592" w:rsidRPr="0053496A">
        <w:rPr>
          <w:rFonts w:ascii="Bookman Old Style" w:hAnsi="Bookman Old Style"/>
          <w:sz w:val="20"/>
          <w:szCs w:val="20"/>
          <w:lang w:val="en-US"/>
        </w:rPr>
        <w:t xml:space="preserve">which will be held on </w:t>
      </w:r>
      <w:r w:rsidR="00A11147" w:rsidRPr="0053496A">
        <w:rPr>
          <w:rFonts w:ascii="Bookman Old Style" w:hAnsi="Bookman Old Style"/>
          <w:b/>
          <w:bCs/>
          <w:sz w:val="20"/>
          <w:szCs w:val="20"/>
          <w:lang w:val="en-US"/>
        </w:rPr>
        <w:t>16</w:t>
      </w:r>
      <w:r w:rsidR="0053496A">
        <w:rPr>
          <w:rFonts w:ascii="Bookman Old Style" w:hAnsi="Bookman Old Style"/>
          <w:b/>
          <w:bCs/>
          <w:sz w:val="20"/>
          <w:szCs w:val="20"/>
          <w:vertAlign w:val="superscript"/>
          <w:lang w:val="en-US"/>
        </w:rPr>
        <w:t>th</w:t>
      </w:r>
      <w:r w:rsidR="00807592" w:rsidRPr="0053496A">
        <w:rPr>
          <w:rFonts w:ascii="Bookman Old Style" w:hAnsi="Bookman Old Style"/>
          <w:b/>
          <w:bCs/>
          <w:sz w:val="20"/>
          <w:szCs w:val="20"/>
          <w:lang w:val="en-US"/>
        </w:rPr>
        <w:t xml:space="preserve"> </w:t>
      </w:r>
      <w:r w:rsidR="0053496A">
        <w:rPr>
          <w:rFonts w:ascii="Bookman Old Style" w:hAnsi="Bookman Old Style"/>
          <w:b/>
          <w:bCs/>
          <w:sz w:val="20"/>
          <w:szCs w:val="20"/>
          <w:lang w:val="en-US"/>
        </w:rPr>
        <w:t xml:space="preserve">June </w:t>
      </w:r>
      <w:r w:rsidR="00807592" w:rsidRPr="0053496A">
        <w:rPr>
          <w:rFonts w:ascii="Bookman Old Style" w:hAnsi="Bookman Old Style"/>
          <w:b/>
          <w:bCs/>
          <w:sz w:val="20"/>
          <w:szCs w:val="20"/>
          <w:lang w:val="en-US"/>
        </w:rPr>
        <w:t>2015</w:t>
      </w:r>
      <w:r w:rsidR="007B75C1" w:rsidRPr="0053496A">
        <w:rPr>
          <w:rFonts w:ascii="Bookman Old Style" w:hAnsi="Bookman Old Style"/>
          <w:b/>
          <w:bCs/>
          <w:sz w:val="20"/>
          <w:szCs w:val="20"/>
          <w:lang w:val="en-US"/>
        </w:rPr>
        <w:t xml:space="preserve"> </w:t>
      </w:r>
      <w:r w:rsidR="007B75C1" w:rsidRPr="0053496A">
        <w:rPr>
          <w:rFonts w:ascii="Bookman Old Style" w:hAnsi="Bookman Old Style"/>
          <w:bCs/>
          <w:sz w:val="20"/>
          <w:szCs w:val="20"/>
          <w:lang w:val="en-US"/>
        </w:rPr>
        <w:t>(a day before the conference sessions proper)</w:t>
      </w:r>
      <w:r w:rsidR="002F2C4A" w:rsidRPr="0053496A">
        <w:rPr>
          <w:rFonts w:ascii="Bookman Old Style" w:hAnsi="Bookman Old Style"/>
          <w:bCs/>
          <w:sz w:val="20"/>
          <w:szCs w:val="20"/>
          <w:lang w:val="en-US"/>
        </w:rPr>
        <w:t>;</w:t>
      </w:r>
    </w:p>
    <w:p w:rsidR="009A4009" w:rsidRPr="0053496A" w:rsidRDefault="009A4009" w:rsidP="009A4009">
      <w:pPr>
        <w:pStyle w:val="Akapitzlist"/>
        <w:numPr>
          <w:ilvl w:val="0"/>
          <w:numId w:val="1"/>
        </w:numPr>
        <w:rPr>
          <w:rFonts w:ascii="Bookman Old Style" w:hAnsi="Bookman Old Style"/>
          <w:sz w:val="20"/>
          <w:szCs w:val="20"/>
          <w:lang w:val="en-GB"/>
        </w:rPr>
      </w:pPr>
      <w:r w:rsidRPr="0053496A">
        <w:rPr>
          <w:rFonts w:ascii="Bookman Old Style" w:hAnsi="Bookman Old Style"/>
          <w:sz w:val="20"/>
          <w:szCs w:val="20"/>
          <w:lang w:val="en-GB"/>
        </w:rPr>
        <w:t xml:space="preserve">contribute papers </w:t>
      </w:r>
      <w:r w:rsidRPr="0053496A">
        <w:rPr>
          <w:rFonts w:ascii="Bookman Old Style" w:hAnsi="Bookman Old Style"/>
          <w:b/>
          <w:sz w:val="20"/>
          <w:szCs w:val="20"/>
          <w:lang w:val="en-GB"/>
        </w:rPr>
        <w:t>pertaining to</w:t>
      </w:r>
      <w:r w:rsidR="008D63C5" w:rsidRPr="0053496A">
        <w:rPr>
          <w:rFonts w:ascii="Bookman Old Style" w:hAnsi="Bookman Old Style"/>
          <w:b/>
          <w:sz w:val="20"/>
          <w:szCs w:val="20"/>
          <w:lang w:val="en-GB"/>
        </w:rPr>
        <w:t xml:space="preserve"> major topics</w:t>
      </w:r>
      <w:r w:rsidR="00A82F59" w:rsidRPr="0053496A">
        <w:rPr>
          <w:rFonts w:ascii="Bookman Old Style" w:hAnsi="Bookman Old Style"/>
          <w:b/>
          <w:sz w:val="20"/>
          <w:szCs w:val="20"/>
          <w:lang w:val="en-GB"/>
        </w:rPr>
        <w:t xml:space="preserve"> provided in the conference circular.</w:t>
      </w:r>
      <w:r w:rsidR="008D63C5" w:rsidRPr="0053496A">
        <w:rPr>
          <w:rFonts w:ascii="Bookman Old Style" w:hAnsi="Bookman Old Style"/>
          <w:b/>
          <w:sz w:val="20"/>
          <w:szCs w:val="20"/>
          <w:lang w:val="en-GB"/>
        </w:rPr>
        <w:t xml:space="preserve"> </w:t>
      </w:r>
      <w:r w:rsidR="00A82F59" w:rsidRPr="0053496A">
        <w:rPr>
          <w:rFonts w:ascii="Bookman Old Style" w:hAnsi="Bookman Old Style"/>
          <w:sz w:val="20"/>
          <w:szCs w:val="20"/>
          <w:lang w:val="en-GB"/>
        </w:rPr>
        <w:t>(</w:t>
      </w:r>
      <w:r w:rsidR="008D63C5" w:rsidRPr="0053496A">
        <w:rPr>
          <w:rFonts w:ascii="Bookman Old Style" w:hAnsi="Bookman Old Style"/>
          <w:sz w:val="20"/>
          <w:szCs w:val="20"/>
          <w:lang w:val="en-GB"/>
        </w:rPr>
        <w:t>The format is 20 minutes for presentation plus</w:t>
      </w:r>
      <w:r w:rsidR="002F2C4A" w:rsidRPr="0053496A">
        <w:rPr>
          <w:rFonts w:ascii="Bookman Old Style" w:hAnsi="Bookman Old Style"/>
          <w:sz w:val="20"/>
          <w:szCs w:val="20"/>
          <w:lang w:val="en-GB"/>
        </w:rPr>
        <w:t xml:space="preserve"> 10 minutes question time</w:t>
      </w:r>
      <w:r w:rsidR="00A82F59" w:rsidRPr="0053496A">
        <w:rPr>
          <w:rFonts w:ascii="Bookman Old Style" w:hAnsi="Bookman Old Style"/>
          <w:sz w:val="20"/>
          <w:szCs w:val="20"/>
          <w:lang w:val="en-GB"/>
        </w:rPr>
        <w:t>)</w:t>
      </w:r>
      <w:r w:rsidR="002F2C4A" w:rsidRPr="0053496A">
        <w:rPr>
          <w:rFonts w:ascii="Bookman Old Style" w:hAnsi="Bookman Old Style"/>
          <w:sz w:val="20"/>
          <w:szCs w:val="20"/>
          <w:lang w:val="en-GB"/>
        </w:rPr>
        <w:t>;</w:t>
      </w:r>
      <w:r w:rsidR="00A11147" w:rsidRPr="0053496A">
        <w:rPr>
          <w:noProof/>
          <w:sz w:val="20"/>
          <w:szCs w:val="20"/>
          <w:lang w:val="en-US"/>
        </w:rPr>
        <w:t xml:space="preserve"> </w:t>
      </w:r>
      <w:r w:rsidR="00A11147" w:rsidRPr="0053496A">
        <w:rPr>
          <w:noProof/>
          <w:sz w:val="20"/>
          <w:szCs w:val="20"/>
        </w:rPr>
        <w:drawing>
          <wp:anchor distT="0" distB="0" distL="114300" distR="114300" simplePos="0" relativeHeight="251658240" behindDoc="1" locked="0" layoutInCell="1" allowOverlap="1" wp14:anchorId="3021AC8E" wp14:editId="16E5842D">
            <wp:simplePos x="0" y="0"/>
            <wp:positionH relativeFrom="column">
              <wp:posOffset>459105</wp:posOffset>
            </wp:positionH>
            <wp:positionV relativeFrom="paragraph">
              <wp:posOffset>501650</wp:posOffset>
            </wp:positionV>
            <wp:extent cx="5334000" cy="5334000"/>
            <wp:effectExtent l="0" t="0" r="0" b="0"/>
            <wp:wrapNone/>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clrChange>
                        <a:clrFrom>
                          <a:srgbClr val="F6F9E8"/>
                        </a:clrFrom>
                        <a:clrTo>
                          <a:srgbClr val="F6F9E8">
                            <a:alpha val="0"/>
                          </a:srgbClr>
                        </a:clrTo>
                      </a:clrChange>
                      <a:duotone>
                        <a:schemeClr val="bg2">
                          <a:shade val="45000"/>
                          <a:satMod val="135000"/>
                        </a:schemeClr>
                        <a:prstClr val="white"/>
                      </a:duotone>
                      <a:extLst>
                        <a:ext uri="{BEBA8EAE-BF5A-486C-A8C5-ECC9F3942E4B}">
                          <a14:imgProps xmlns:a14="http://schemas.microsoft.com/office/drawing/2010/main">
                            <a14:imgLayer r:embed="rId9">
                              <a14:imgEffect>
                                <a14:artisticMarker trans="100000"/>
                              </a14:imgEffect>
                            </a14:imgLayer>
                          </a14:imgProps>
                        </a:ext>
                        <a:ext uri="{28A0092B-C50C-407E-A947-70E740481C1C}">
                          <a14:useLocalDpi xmlns:a14="http://schemas.microsoft.com/office/drawing/2010/main" val="0"/>
                        </a:ext>
                      </a:extLst>
                    </a:blip>
                    <a:stretch>
                      <a:fillRect/>
                    </a:stretch>
                  </pic:blipFill>
                  <pic:spPr>
                    <a:xfrm>
                      <a:off x="0" y="0"/>
                      <a:ext cx="5334000" cy="5334000"/>
                    </a:xfrm>
                    <a:prstGeom prst="rect">
                      <a:avLst/>
                    </a:prstGeom>
                    <a:effectLst>
                      <a:outerShdw blurRad="50800" dist="50800" dir="5400000" sx="4000" sy="4000" algn="ctr" rotWithShape="0">
                        <a:srgbClr val="000000">
                          <a:alpha val="53000"/>
                        </a:srgbClr>
                      </a:outerShdw>
                    </a:effectLst>
                  </pic:spPr>
                </pic:pic>
              </a:graphicData>
            </a:graphic>
            <wp14:sizeRelH relativeFrom="page">
              <wp14:pctWidth>0</wp14:pctWidth>
            </wp14:sizeRelH>
            <wp14:sizeRelV relativeFrom="page">
              <wp14:pctHeight>0</wp14:pctHeight>
            </wp14:sizeRelV>
          </wp:anchor>
        </w:drawing>
      </w:r>
    </w:p>
    <w:p w:rsidR="00511A2A" w:rsidRPr="0053496A" w:rsidRDefault="00E91E30" w:rsidP="009A4009">
      <w:pPr>
        <w:pStyle w:val="Akapitzlist"/>
        <w:numPr>
          <w:ilvl w:val="0"/>
          <w:numId w:val="1"/>
        </w:numPr>
        <w:rPr>
          <w:rFonts w:ascii="Bookman Old Style" w:hAnsi="Bookman Old Style"/>
          <w:sz w:val="20"/>
          <w:szCs w:val="20"/>
          <w:lang w:val="en-GB"/>
        </w:rPr>
      </w:pPr>
      <w:r w:rsidRPr="0053496A">
        <w:rPr>
          <w:rFonts w:ascii="Bookman Old Style" w:hAnsi="Bookman Old Style"/>
          <w:sz w:val="20"/>
          <w:szCs w:val="20"/>
          <w:lang w:val="en-GB"/>
        </w:rPr>
        <w:t>submit a poster summarizin</w:t>
      </w:r>
      <w:r w:rsidR="00F61855">
        <w:rPr>
          <w:rFonts w:ascii="Bookman Old Style" w:hAnsi="Bookman Old Style"/>
          <w:sz w:val="20"/>
          <w:szCs w:val="20"/>
          <w:lang w:val="en-GB"/>
        </w:rPr>
        <w:t xml:space="preserve">g </w:t>
      </w:r>
      <w:r w:rsidRPr="0053496A">
        <w:rPr>
          <w:rFonts w:ascii="Bookman Old Style" w:hAnsi="Bookman Old Style"/>
          <w:sz w:val="20"/>
          <w:szCs w:val="20"/>
          <w:lang w:val="en-GB"/>
        </w:rPr>
        <w:t xml:space="preserve">research in the disciplines of translation </w:t>
      </w:r>
      <w:r w:rsidR="002F2C4A" w:rsidRPr="0053496A">
        <w:rPr>
          <w:rFonts w:ascii="Bookman Old Style" w:hAnsi="Bookman Old Style"/>
          <w:sz w:val="20"/>
          <w:szCs w:val="20"/>
          <w:lang w:val="en-GB"/>
        </w:rPr>
        <w:t>studies or teaching methodology</w:t>
      </w:r>
      <w:r w:rsidR="00FE5B9F" w:rsidRPr="0053496A">
        <w:rPr>
          <w:rFonts w:ascii="Bookman Old Style" w:hAnsi="Bookman Old Style"/>
          <w:sz w:val="20"/>
          <w:szCs w:val="20"/>
          <w:lang w:val="en-GB"/>
        </w:rPr>
        <w:t xml:space="preserve"> and practice;</w:t>
      </w:r>
      <w:r w:rsidR="002F2C4A" w:rsidRPr="0053496A">
        <w:rPr>
          <w:rFonts w:ascii="Bookman Old Style" w:hAnsi="Bookman Old Style"/>
          <w:sz w:val="20"/>
          <w:szCs w:val="20"/>
          <w:lang w:val="en-GB"/>
        </w:rPr>
        <w:t xml:space="preserve"> </w:t>
      </w:r>
    </w:p>
    <w:p w:rsidR="002F2C4A" w:rsidRPr="0053496A" w:rsidRDefault="009F37A4" w:rsidP="009A4009">
      <w:pPr>
        <w:pStyle w:val="Akapitzlist"/>
        <w:numPr>
          <w:ilvl w:val="0"/>
          <w:numId w:val="1"/>
        </w:numPr>
        <w:rPr>
          <w:rFonts w:ascii="Bookman Old Style" w:hAnsi="Bookman Old Style"/>
          <w:sz w:val="20"/>
          <w:szCs w:val="20"/>
          <w:lang w:val="en-GB"/>
        </w:rPr>
      </w:pPr>
      <w:r w:rsidRPr="0053496A">
        <w:rPr>
          <w:rFonts w:ascii="Bookman Old Style" w:hAnsi="Bookman Old Style"/>
          <w:sz w:val="20"/>
          <w:szCs w:val="20"/>
          <w:lang w:val="en-GB"/>
        </w:rPr>
        <w:t>submit original research results in the fields of translation studies or teaching methodology</w:t>
      </w:r>
      <w:r w:rsidR="002D42EC" w:rsidRPr="0053496A">
        <w:rPr>
          <w:rFonts w:ascii="Bookman Old Style" w:hAnsi="Bookman Old Style"/>
          <w:sz w:val="20"/>
          <w:szCs w:val="20"/>
          <w:lang w:val="en-GB"/>
        </w:rPr>
        <w:t xml:space="preserve"> in the form of </w:t>
      </w:r>
      <w:r w:rsidR="002D42EC" w:rsidRPr="0053496A">
        <w:rPr>
          <w:rFonts w:ascii="Bookman Old Style" w:hAnsi="Bookman Old Style"/>
          <w:i/>
          <w:sz w:val="20"/>
          <w:szCs w:val="20"/>
          <w:lang w:val="en-GB"/>
        </w:rPr>
        <w:t>ideatorium</w:t>
      </w:r>
      <w:r w:rsidR="000878B7" w:rsidRPr="0053496A">
        <w:rPr>
          <w:rFonts w:ascii="Bookman Old Style" w:hAnsi="Bookman Old Style"/>
          <w:i/>
          <w:sz w:val="20"/>
          <w:szCs w:val="20"/>
          <w:lang w:val="en-GB"/>
        </w:rPr>
        <w:t xml:space="preserve"> (3 minutes</w:t>
      </w:r>
      <w:r w:rsidR="00A11147" w:rsidRPr="0053496A">
        <w:rPr>
          <w:rFonts w:ascii="Bookman Old Style" w:hAnsi="Bookman Old Style"/>
          <w:i/>
          <w:sz w:val="20"/>
          <w:szCs w:val="20"/>
          <w:lang w:val="en-GB"/>
        </w:rPr>
        <w:t xml:space="preserve"> format</w:t>
      </w:r>
      <w:r w:rsidR="000878B7" w:rsidRPr="0053496A">
        <w:rPr>
          <w:rFonts w:ascii="Bookman Old Style" w:hAnsi="Bookman Old Style"/>
          <w:i/>
          <w:sz w:val="20"/>
          <w:szCs w:val="20"/>
          <w:lang w:val="en-GB"/>
        </w:rPr>
        <w:t>)</w:t>
      </w:r>
    </w:p>
    <w:p w:rsidR="00770669" w:rsidRPr="0053496A" w:rsidRDefault="00B3258D" w:rsidP="009A4009">
      <w:pPr>
        <w:pStyle w:val="Akapitzlist"/>
        <w:numPr>
          <w:ilvl w:val="0"/>
          <w:numId w:val="1"/>
        </w:numPr>
        <w:rPr>
          <w:rFonts w:ascii="Bookman Old Style" w:hAnsi="Bookman Old Style"/>
          <w:sz w:val="20"/>
          <w:szCs w:val="20"/>
          <w:lang w:val="en-GB"/>
        </w:rPr>
      </w:pPr>
      <w:r w:rsidRPr="0053496A">
        <w:rPr>
          <w:rFonts w:ascii="Bookman Old Style" w:hAnsi="Bookman Old Style"/>
          <w:i/>
          <w:sz w:val="20"/>
          <w:szCs w:val="20"/>
          <w:lang w:val="en-GB"/>
        </w:rPr>
        <w:t>and/or submit an article to be pub</w:t>
      </w:r>
      <w:r w:rsidR="00F61855">
        <w:rPr>
          <w:rFonts w:ascii="Bookman Old Style" w:hAnsi="Bookman Old Style"/>
          <w:i/>
          <w:sz w:val="20"/>
          <w:szCs w:val="20"/>
          <w:lang w:val="en-GB"/>
        </w:rPr>
        <w:t xml:space="preserve">lished in the LSW Journal issued </w:t>
      </w:r>
      <w:r w:rsidRPr="0053496A">
        <w:rPr>
          <w:rFonts w:ascii="Bookman Old Style" w:hAnsi="Bookman Old Style"/>
          <w:i/>
          <w:sz w:val="20"/>
          <w:szCs w:val="20"/>
          <w:lang w:val="en-GB"/>
        </w:rPr>
        <w:t>annually</w:t>
      </w:r>
      <w:r w:rsidR="00270619" w:rsidRPr="0053496A">
        <w:rPr>
          <w:rFonts w:ascii="Bookman Old Style" w:hAnsi="Bookman Old Style"/>
          <w:i/>
          <w:sz w:val="20"/>
          <w:szCs w:val="20"/>
          <w:lang w:val="en-GB"/>
        </w:rPr>
        <w:t>;</w:t>
      </w:r>
      <w:r w:rsidR="0053496A">
        <w:rPr>
          <w:rFonts w:ascii="Bookman Old Style" w:hAnsi="Bookman Old Style"/>
          <w:i/>
          <w:sz w:val="20"/>
          <w:szCs w:val="20"/>
          <w:lang w:val="en-GB"/>
        </w:rPr>
        <w:t xml:space="preserve"> (</w:t>
      </w:r>
      <w:r w:rsidR="00487335" w:rsidRPr="0053496A">
        <w:rPr>
          <w:rFonts w:ascii="Bookman Old Style" w:hAnsi="Bookman Old Style"/>
          <w:i/>
          <w:sz w:val="20"/>
          <w:szCs w:val="20"/>
          <w:lang w:val="en-GB"/>
        </w:rPr>
        <w:t>E</w:t>
      </w:r>
      <w:r w:rsidRPr="0053496A">
        <w:rPr>
          <w:rFonts w:ascii="Bookman Old Style" w:hAnsi="Bookman Old Style"/>
          <w:i/>
          <w:sz w:val="20"/>
          <w:szCs w:val="20"/>
          <w:lang w:val="en-GB"/>
        </w:rPr>
        <w:t>diting requirements to be provided a</w:t>
      </w:r>
      <w:r w:rsidR="00487335" w:rsidRPr="0053496A">
        <w:rPr>
          <w:rFonts w:ascii="Bookman Old Style" w:hAnsi="Bookman Old Style"/>
          <w:i/>
          <w:sz w:val="20"/>
          <w:szCs w:val="20"/>
          <w:lang w:val="en-GB"/>
        </w:rPr>
        <w:t xml:space="preserve">s part of conference materials or </w:t>
      </w:r>
      <w:r w:rsidR="0053496A">
        <w:rPr>
          <w:rFonts w:ascii="Bookman Old Style" w:hAnsi="Bookman Old Style"/>
          <w:i/>
          <w:sz w:val="20"/>
          <w:szCs w:val="20"/>
          <w:lang w:val="en-GB"/>
        </w:rPr>
        <w:t>at the conference website</w:t>
      </w:r>
      <w:r w:rsidR="0053496A" w:rsidRPr="0053496A">
        <w:rPr>
          <w:rFonts w:ascii="Bookman Old Style" w:hAnsi="Bookman Old Style"/>
          <w:i/>
          <w:sz w:val="20"/>
          <w:szCs w:val="20"/>
          <w:lang w:val="en-GB"/>
        </w:rPr>
        <w:t xml:space="preserve">). </w:t>
      </w:r>
      <w:r w:rsidR="0053496A" w:rsidRPr="0053496A">
        <w:rPr>
          <w:rFonts w:ascii="Bookman Old Style" w:hAnsi="Bookman Old Style"/>
          <w:sz w:val="20"/>
          <w:szCs w:val="20"/>
          <w:lang w:val="en-GB"/>
        </w:rPr>
        <w:t>The Review Commission will evaluate the articles and final decision regarding their publication in the conference proceedings, based on specialists’ reviews</w:t>
      </w:r>
      <w:r w:rsidR="00F61855">
        <w:rPr>
          <w:rFonts w:ascii="Bookman Old Style" w:hAnsi="Bookman Old Style"/>
          <w:sz w:val="20"/>
          <w:szCs w:val="20"/>
          <w:lang w:val="en-GB"/>
        </w:rPr>
        <w:t>,</w:t>
      </w:r>
      <w:r w:rsidR="0053496A" w:rsidRPr="0053496A">
        <w:rPr>
          <w:rFonts w:ascii="Bookman Old Style" w:hAnsi="Bookman Old Style"/>
          <w:sz w:val="20"/>
          <w:szCs w:val="20"/>
          <w:lang w:val="en-GB"/>
        </w:rPr>
        <w:t xml:space="preserve"> will be made respectively.</w:t>
      </w:r>
      <w:r w:rsidR="006E1A8F" w:rsidRPr="0053496A">
        <w:rPr>
          <w:rFonts w:ascii="Bookman Old Style" w:hAnsi="Bookman Old Style"/>
          <w:color w:val="412B1D"/>
          <w:sz w:val="20"/>
          <w:szCs w:val="20"/>
          <w:shd w:val="clear" w:color="auto" w:fill="F3ECE0"/>
          <w:lang w:val="en-GB"/>
        </w:rPr>
        <w:t xml:space="preserve"> </w:t>
      </w:r>
    </w:p>
    <w:p w:rsidR="00576B72" w:rsidRPr="0053496A" w:rsidRDefault="00576B72" w:rsidP="00965C86">
      <w:pPr>
        <w:pStyle w:val="Akapitzlist"/>
        <w:rPr>
          <w:rFonts w:ascii="Bookman Old Style" w:hAnsi="Bookman Old Style"/>
          <w:sz w:val="20"/>
          <w:szCs w:val="20"/>
          <w:lang w:val="en-GB"/>
        </w:rPr>
      </w:pPr>
    </w:p>
    <w:p w:rsidR="00F668DF" w:rsidRPr="0053496A" w:rsidRDefault="00F668DF" w:rsidP="00A11147">
      <w:pPr>
        <w:rPr>
          <w:rFonts w:ascii="Bookman Old Style" w:hAnsi="Bookman Old Style"/>
          <w:b/>
          <w:sz w:val="20"/>
          <w:szCs w:val="20"/>
          <w:lang w:val="en-GB"/>
        </w:rPr>
      </w:pPr>
      <w:r w:rsidRPr="0053496A">
        <w:rPr>
          <w:rFonts w:ascii="Bookman Old Style" w:hAnsi="Bookman Old Style"/>
          <w:b/>
          <w:sz w:val="20"/>
          <w:szCs w:val="20"/>
          <w:lang w:val="en-GB"/>
        </w:rPr>
        <w:t>Abstract Submission:</w:t>
      </w:r>
    </w:p>
    <w:p w:rsidR="00965C86" w:rsidRPr="0053496A" w:rsidRDefault="001D2CCA" w:rsidP="00A11147">
      <w:pPr>
        <w:pBdr>
          <w:bottom w:val="single" w:sz="6" w:space="1" w:color="auto"/>
        </w:pBdr>
        <w:rPr>
          <w:rFonts w:ascii="Bookman Old Style" w:hAnsi="Bookman Old Style"/>
          <w:sz w:val="20"/>
          <w:szCs w:val="20"/>
          <w:lang w:val="en-GB"/>
        </w:rPr>
      </w:pPr>
      <w:r w:rsidRPr="0053496A">
        <w:rPr>
          <w:rFonts w:ascii="Bookman Old Style" w:hAnsi="Bookman Old Style"/>
          <w:sz w:val="20"/>
          <w:szCs w:val="20"/>
          <w:lang w:val="en-GB"/>
        </w:rPr>
        <w:t>Please include your A</w:t>
      </w:r>
      <w:r w:rsidR="00F668DF" w:rsidRPr="0053496A">
        <w:rPr>
          <w:rFonts w:ascii="Bookman Old Style" w:hAnsi="Bookman Old Style"/>
          <w:sz w:val="20"/>
          <w:szCs w:val="20"/>
          <w:lang w:val="en-GB"/>
        </w:rPr>
        <w:t>bstracts consisting of up to 2000 characters in the Conference Registration form provided.</w:t>
      </w:r>
    </w:p>
    <w:p w:rsidR="00A11147" w:rsidRPr="0053496A" w:rsidRDefault="00A11147" w:rsidP="00A11147">
      <w:pPr>
        <w:pBdr>
          <w:bottom w:val="single" w:sz="6" w:space="1" w:color="auto"/>
        </w:pBdr>
        <w:rPr>
          <w:rFonts w:ascii="Bookman Old Style" w:hAnsi="Bookman Old Style"/>
          <w:sz w:val="20"/>
          <w:szCs w:val="20"/>
          <w:lang w:val="en-GB"/>
        </w:rPr>
      </w:pPr>
    </w:p>
    <w:p w:rsidR="00F668DF" w:rsidRPr="0053496A" w:rsidRDefault="004D31E6" w:rsidP="0053496A">
      <w:pPr>
        <w:rPr>
          <w:rFonts w:ascii="Bookman Old Style" w:hAnsi="Bookman Old Style"/>
          <w:sz w:val="20"/>
          <w:szCs w:val="20"/>
          <w:lang w:val="en-GB"/>
        </w:rPr>
      </w:pPr>
      <w:r w:rsidRPr="0053496A">
        <w:rPr>
          <w:rFonts w:ascii="Bookman Old Style" w:hAnsi="Bookman Old Style"/>
          <w:sz w:val="20"/>
          <w:szCs w:val="20"/>
          <w:lang w:val="en-GB"/>
        </w:rPr>
        <w:t xml:space="preserve">The final decision regarding the acceptance of papers will be taken by 15 January 2014. Conference organizers restrict the right of moving papers/presentations to the Ideatorium section. </w:t>
      </w:r>
    </w:p>
    <w:p w:rsidR="00A11147" w:rsidRPr="0053496A" w:rsidRDefault="00A11147" w:rsidP="00A11147">
      <w:pPr>
        <w:pBdr>
          <w:bottom w:val="single" w:sz="6" w:space="1" w:color="auto"/>
        </w:pBdr>
        <w:rPr>
          <w:rFonts w:ascii="Bookman Old Style" w:hAnsi="Bookman Old Style"/>
          <w:b/>
          <w:i/>
          <w:sz w:val="20"/>
          <w:szCs w:val="20"/>
          <w:lang w:val="en-GB"/>
        </w:rPr>
      </w:pPr>
    </w:p>
    <w:p w:rsidR="004D31E6" w:rsidRPr="0053496A" w:rsidRDefault="004D31E6" w:rsidP="00A11147">
      <w:pPr>
        <w:rPr>
          <w:rFonts w:ascii="Bookman Old Style" w:hAnsi="Bookman Old Style"/>
          <w:sz w:val="20"/>
          <w:szCs w:val="20"/>
          <w:lang w:val="en-GB"/>
        </w:rPr>
      </w:pPr>
      <w:r w:rsidRPr="0053496A">
        <w:rPr>
          <w:rFonts w:ascii="Bookman Old Style" w:hAnsi="Bookman Old Style"/>
          <w:sz w:val="20"/>
          <w:szCs w:val="20"/>
          <w:lang w:val="en-GB"/>
        </w:rPr>
        <w:t>Presentations and papers are expected to be delivered in either Polish or English.</w:t>
      </w:r>
    </w:p>
    <w:p w:rsidR="004F7255" w:rsidRPr="0053496A" w:rsidRDefault="004F7255" w:rsidP="00965C86">
      <w:pPr>
        <w:pStyle w:val="Akapitzlist"/>
        <w:rPr>
          <w:rFonts w:ascii="Bookman Old Style" w:hAnsi="Bookman Old Style"/>
          <w:b/>
          <w:sz w:val="20"/>
          <w:szCs w:val="20"/>
          <w:lang w:val="en-GB"/>
        </w:rPr>
      </w:pPr>
    </w:p>
    <w:p w:rsidR="004F7255" w:rsidRPr="0053496A" w:rsidRDefault="00C103E1" w:rsidP="008349E7">
      <w:pPr>
        <w:rPr>
          <w:rFonts w:ascii="Bookman Old Style" w:hAnsi="Bookman Old Style"/>
          <w:b/>
          <w:sz w:val="20"/>
          <w:szCs w:val="20"/>
          <w:lang w:val="en-US"/>
        </w:rPr>
      </w:pPr>
      <w:r w:rsidRPr="0053496A">
        <w:rPr>
          <w:rFonts w:ascii="Bookman Old Style" w:hAnsi="Bookman Old Style"/>
          <w:sz w:val="20"/>
          <w:szCs w:val="20"/>
          <w:lang w:val="en-US"/>
        </w:rPr>
        <w:t xml:space="preserve">We would also like to invite everybody interested and involved </w:t>
      </w:r>
      <w:r w:rsidR="00F61855">
        <w:rPr>
          <w:rFonts w:ascii="Bookman Old Style" w:hAnsi="Bookman Old Style"/>
          <w:sz w:val="20"/>
          <w:szCs w:val="20"/>
          <w:lang w:val="en-US"/>
        </w:rPr>
        <w:t xml:space="preserve">in </w:t>
      </w:r>
      <w:r w:rsidRPr="0053496A">
        <w:rPr>
          <w:rFonts w:ascii="Bookman Old Style" w:hAnsi="Bookman Old Style"/>
          <w:sz w:val="20"/>
          <w:szCs w:val="20"/>
          <w:lang w:val="en-US"/>
        </w:rPr>
        <w:t>Language Teaching, Translation Theory and Practice</w:t>
      </w:r>
      <w:r w:rsidR="008B52EF" w:rsidRPr="0053496A">
        <w:rPr>
          <w:rFonts w:ascii="Bookman Old Style" w:hAnsi="Bookman Old Style"/>
          <w:sz w:val="20"/>
          <w:szCs w:val="20"/>
          <w:lang w:val="en-US"/>
        </w:rPr>
        <w:t xml:space="preserve"> </w:t>
      </w:r>
      <w:r w:rsidRPr="0053496A">
        <w:rPr>
          <w:rFonts w:ascii="Bookman Old Style" w:hAnsi="Bookman Old Style"/>
          <w:sz w:val="20"/>
          <w:szCs w:val="20"/>
          <w:lang w:val="en-US"/>
        </w:rPr>
        <w:t xml:space="preserve">to participate in </w:t>
      </w:r>
      <w:r w:rsidR="008A2FA8" w:rsidRPr="0053496A">
        <w:rPr>
          <w:rFonts w:ascii="Bookman Old Style" w:hAnsi="Bookman Old Style"/>
          <w:sz w:val="20"/>
          <w:szCs w:val="20"/>
          <w:lang w:val="en-US"/>
        </w:rPr>
        <w:t>our</w:t>
      </w:r>
      <w:r w:rsidRPr="0053496A">
        <w:rPr>
          <w:rFonts w:ascii="Bookman Old Style" w:hAnsi="Bookman Old Style"/>
          <w:sz w:val="20"/>
          <w:szCs w:val="20"/>
          <w:lang w:val="en-US"/>
        </w:rPr>
        <w:t xml:space="preserve"> conference</w:t>
      </w:r>
      <w:r w:rsidR="008A2FA8" w:rsidRPr="0053496A">
        <w:rPr>
          <w:rFonts w:ascii="Bookman Old Style" w:hAnsi="Bookman Old Style"/>
          <w:sz w:val="20"/>
          <w:szCs w:val="20"/>
          <w:lang w:val="en-US"/>
        </w:rPr>
        <w:t>.</w:t>
      </w:r>
      <w:r w:rsidRPr="0053496A">
        <w:rPr>
          <w:rFonts w:ascii="Bookman Old Style" w:hAnsi="Bookman Old Style"/>
          <w:sz w:val="20"/>
          <w:szCs w:val="20"/>
          <w:lang w:val="en-US"/>
        </w:rPr>
        <w:t xml:space="preserve"> </w:t>
      </w:r>
      <w:r w:rsidR="00165D9F" w:rsidRPr="0053496A">
        <w:rPr>
          <w:rFonts w:ascii="Bookman Old Style" w:hAnsi="Bookman Old Style"/>
          <w:sz w:val="20"/>
          <w:szCs w:val="20"/>
          <w:lang w:val="en-US"/>
        </w:rPr>
        <w:t>The conference is ad</w:t>
      </w:r>
      <w:r w:rsidR="00F61855">
        <w:rPr>
          <w:rFonts w:ascii="Bookman Old Style" w:hAnsi="Bookman Old Style"/>
          <w:sz w:val="20"/>
          <w:szCs w:val="20"/>
          <w:lang w:val="en-US"/>
        </w:rPr>
        <w:t>dressed in particular to practis</w:t>
      </w:r>
      <w:r w:rsidR="00165D9F" w:rsidRPr="0053496A">
        <w:rPr>
          <w:rFonts w:ascii="Bookman Old Style" w:hAnsi="Bookman Old Style"/>
          <w:sz w:val="20"/>
          <w:szCs w:val="20"/>
          <w:lang w:val="en-US"/>
        </w:rPr>
        <w:t xml:space="preserve">ing language teachers at all levels (including kindergarten teachers) and translators. </w:t>
      </w:r>
      <w:r w:rsidRPr="0053496A">
        <w:rPr>
          <w:rFonts w:ascii="Bookman Old Style" w:hAnsi="Bookman Old Style"/>
          <w:sz w:val="20"/>
          <w:szCs w:val="20"/>
          <w:lang w:val="en-GB"/>
        </w:rPr>
        <w:t xml:space="preserve">Attendants who will not be giving presentations </w:t>
      </w:r>
      <w:r w:rsidR="008B52EF" w:rsidRPr="0053496A">
        <w:rPr>
          <w:rFonts w:ascii="Bookman Old Style" w:hAnsi="Bookman Old Style"/>
          <w:sz w:val="20"/>
          <w:szCs w:val="20"/>
          <w:lang w:val="en-GB"/>
        </w:rPr>
        <w:t xml:space="preserve">are encouraged to exchange ideas and </w:t>
      </w:r>
      <w:r w:rsidR="00165D9F" w:rsidRPr="0053496A">
        <w:rPr>
          <w:rFonts w:ascii="Bookman Old Style" w:hAnsi="Bookman Old Style"/>
          <w:sz w:val="20"/>
          <w:szCs w:val="20"/>
          <w:lang w:val="en-GB"/>
        </w:rPr>
        <w:t xml:space="preserve">opinions in </w:t>
      </w:r>
      <w:r w:rsidR="00F61855">
        <w:rPr>
          <w:rFonts w:ascii="Bookman Old Style" w:hAnsi="Bookman Old Style"/>
          <w:sz w:val="20"/>
          <w:szCs w:val="20"/>
          <w:lang w:val="en-US"/>
        </w:rPr>
        <w:t>debates and discussions both during</w:t>
      </w:r>
      <w:r w:rsidR="008349E7" w:rsidRPr="0053496A">
        <w:rPr>
          <w:rFonts w:ascii="Bookman Old Style" w:hAnsi="Bookman Old Style"/>
          <w:sz w:val="20"/>
          <w:szCs w:val="20"/>
          <w:lang w:val="en-US"/>
        </w:rPr>
        <w:t xml:space="preserve"> </w:t>
      </w:r>
      <w:r w:rsidR="00270619" w:rsidRPr="0053496A">
        <w:rPr>
          <w:rFonts w:ascii="Bookman Old Style" w:hAnsi="Bookman Old Style"/>
          <w:sz w:val="20"/>
          <w:szCs w:val="20"/>
          <w:lang w:val="en-US"/>
        </w:rPr>
        <w:t xml:space="preserve">conference </w:t>
      </w:r>
      <w:r w:rsidR="008349E7" w:rsidRPr="0053496A">
        <w:rPr>
          <w:rFonts w:ascii="Bookman Old Style" w:hAnsi="Bookman Old Style"/>
          <w:sz w:val="20"/>
          <w:szCs w:val="20"/>
          <w:lang w:val="en-US"/>
        </w:rPr>
        <w:t>sections, plenary sessions and informal conversations.</w:t>
      </w:r>
      <w:r w:rsidR="00165D9F" w:rsidRPr="0053496A">
        <w:rPr>
          <w:rFonts w:ascii="Bookman Old Style" w:hAnsi="Bookman Old Style"/>
          <w:sz w:val="20"/>
          <w:szCs w:val="20"/>
          <w:lang w:val="en-GB"/>
        </w:rPr>
        <w:t xml:space="preserve"> </w:t>
      </w:r>
    </w:p>
    <w:p w:rsidR="000878B7" w:rsidRPr="0053496A" w:rsidRDefault="000878B7" w:rsidP="000878B7">
      <w:pPr>
        <w:rPr>
          <w:rFonts w:ascii="Bookman Old Style" w:hAnsi="Bookman Old Style"/>
          <w:sz w:val="20"/>
          <w:szCs w:val="20"/>
          <w:lang w:val="en-GB"/>
        </w:rPr>
      </w:pPr>
    </w:p>
    <w:p w:rsidR="00576B72" w:rsidRPr="00A11147" w:rsidRDefault="00576B72" w:rsidP="009C4B98">
      <w:pPr>
        <w:rPr>
          <w:rFonts w:ascii="Bookman Old Style" w:hAnsi="Bookman Old Style"/>
          <w:sz w:val="22"/>
          <w:szCs w:val="22"/>
          <w:lang w:val="en-GB"/>
        </w:rPr>
      </w:pPr>
    </w:p>
    <w:p w:rsidR="0053496A" w:rsidRPr="007A09C0" w:rsidRDefault="003F673F" w:rsidP="0053496A">
      <w:pPr>
        <w:rPr>
          <w:rFonts w:ascii="Bookman Old Style" w:hAnsi="Bookman Old Style"/>
          <w:sz w:val="20"/>
          <w:szCs w:val="20"/>
        </w:rPr>
      </w:pPr>
      <w:r w:rsidRPr="007A09C0">
        <w:rPr>
          <w:rFonts w:ascii="Bookman Old Style" w:hAnsi="Bookman Old Style"/>
          <w:sz w:val="20"/>
          <w:szCs w:val="20"/>
        </w:rPr>
        <w:t>Conference fees</w:t>
      </w:r>
      <w:r w:rsidR="0053496A" w:rsidRPr="007A09C0">
        <w:rPr>
          <w:rFonts w:ascii="Bookman Old Style" w:hAnsi="Bookman Old Style"/>
          <w:sz w:val="20"/>
          <w:szCs w:val="20"/>
        </w:rPr>
        <w:t>:</w:t>
      </w:r>
    </w:p>
    <w:p w:rsidR="0053496A" w:rsidRPr="0053496A" w:rsidRDefault="0053496A" w:rsidP="0053496A">
      <w:pPr>
        <w:pStyle w:val="Akapitzlist"/>
        <w:numPr>
          <w:ilvl w:val="0"/>
          <w:numId w:val="3"/>
        </w:numPr>
        <w:rPr>
          <w:rFonts w:ascii="Bookman Old Style" w:hAnsi="Bookman Old Style"/>
          <w:bCs/>
          <w:sz w:val="20"/>
          <w:szCs w:val="20"/>
          <w:lang w:val="en-GB"/>
        </w:rPr>
      </w:pPr>
      <w:r w:rsidRPr="0053496A">
        <w:rPr>
          <w:rFonts w:ascii="Bookman Old Style" w:hAnsi="Bookman Old Style"/>
          <w:b/>
          <w:bCs/>
          <w:sz w:val="20"/>
          <w:szCs w:val="20"/>
          <w:lang w:val="en-GB"/>
        </w:rPr>
        <w:t>with a paper</w:t>
      </w:r>
      <w:r w:rsidRPr="0053496A">
        <w:rPr>
          <w:rFonts w:ascii="Bookman Old Style" w:hAnsi="Bookman Old Style"/>
          <w:bCs/>
          <w:sz w:val="20"/>
          <w:szCs w:val="20"/>
          <w:lang w:val="en-GB"/>
        </w:rPr>
        <w:t xml:space="preserve"> - covers conference materials, coffee breaks, lunches, conference dinner reception, DTP service, conference certificate</w:t>
      </w:r>
      <w:r w:rsidR="00F61855">
        <w:rPr>
          <w:rFonts w:ascii="Bookman Old Style" w:hAnsi="Bookman Old Style"/>
          <w:bCs/>
          <w:sz w:val="20"/>
          <w:szCs w:val="20"/>
          <w:lang w:val="en-GB"/>
        </w:rPr>
        <w:t>:</w:t>
      </w:r>
      <w:r>
        <w:rPr>
          <w:rFonts w:ascii="Bookman Old Style" w:hAnsi="Bookman Old Style"/>
          <w:bCs/>
          <w:sz w:val="20"/>
          <w:szCs w:val="20"/>
          <w:lang w:val="en-GB"/>
        </w:rPr>
        <w:t xml:space="preserve"> </w:t>
      </w:r>
      <w:r>
        <w:rPr>
          <w:rFonts w:ascii="Bookman Old Style" w:hAnsi="Bookman Old Style"/>
          <w:bCs/>
          <w:sz w:val="20"/>
          <w:szCs w:val="20"/>
          <w:lang w:val="en-US"/>
        </w:rPr>
        <w:t>600,00 PLN or</w:t>
      </w:r>
      <w:r w:rsidRPr="0053496A">
        <w:rPr>
          <w:rFonts w:ascii="Bookman Old Style" w:hAnsi="Bookman Old Style"/>
          <w:bCs/>
          <w:sz w:val="20"/>
          <w:szCs w:val="20"/>
          <w:lang w:val="en-US"/>
        </w:rPr>
        <w:t xml:space="preserve"> 150 €</w:t>
      </w:r>
      <w:r>
        <w:rPr>
          <w:rFonts w:ascii="Bookman Old Style" w:hAnsi="Bookman Old Style"/>
          <w:bCs/>
          <w:sz w:val="20"/>
          <w:szCs w:val="20"/>
          <w:lang w:val="en-US"/>
        </w:rPr>
        <w:t xml:space="preserve"> per person</w:t>
      </w:r>
    </w:p>
    <w:p w:rsidR="0053496A" w:rsidRPr="0053496A" w:rsidRDefault="0053496A" w:rsidP="0053496A">
      <w:pPr>
        <w:pStyle w:val="Akapitzlist"/>
        <w:numPr>
          <w:ilvl w:val="0"/>
          <w:numId w:val="3"/>
        </w:numPr>
        <w:rPr>
          <w:rFonts w:ascii="Bookman Old Style" w:hAnsi="Bookman Old Style"/>
          <w:bCs/>
          <w:sz w:val="20"/>
          <w:szCs w:val="20"/>
          <w:lang w:val="en-GB"/>
        </w:rPr>
      </w:pPr>
      <w:r w:rsidRPr="0053496A">
        <w:rPr>
          <w:rFonts w:ascii="Bookman Old Style" w:hAnsi="Bookman Old Style"/>
          <w:b/>
          <w:bCs/>
          <w:sz w:val="20"/>
          <w:szCs w:val="20"/>
          <w:lang w:val="en-GB"/>
        </w:rPr>
        <w:t>with a paper</w:t>
      </w:r>
      <w:r w:rsidRPr="0053496A">
        <w:rPr>
          <w:rFonts w:ascii="Bookman Old Style" w:hAnsi="Bookman Old Style"/>
          <w:bCs/>
          <w:sz w:val="20"/>
          <w:szCs w:val="20"/>
          <w:lang w:val="en-GB"/>
        </w:rPr>
        <w:t xml:space="preserve"> - covers conference mat</w:t>
      </w:r>
      <w:r>
        <w:rPr>
          <w:rFonts w:ascii="Bookman Old Style" w:hAnsi="Bookman Old Style"/>
          <w:bCs/>
          <w:sz w:val="20"/>
          <w:szCs w:val="20"/>
          <w:lang w:val="en-GB"/>
        </w:rPr>
        <w:t xml:space="preserve">erials, coffee breaks, lunches, </w:t>
      </w:r>
      <w:r w:rsidRPr="0053496A">
        <w:rPr>
          <w:rFonts w:ascii="Bookman Old Style" w:hAnsi="Bookman Old Style"/>
          <w:bCs/>
          <w:sz w:val="20"/>
          <w:szCs w:val="20"/>
          <w:lang w:val="en-GB"/>
        </w:rPr>
        <w:t>DTP service, conference certificate</w:t>
      </w:r>
      <w:r w:rsidR="00F61855">
        <w:rPr>
          <w:rFonts w:ascii="Bookman Old Style" w:hAnsi="Bookman Old Style"/>
          <w:bCs/>
          <w:sz w:val="20"/>
          <w:szCs w:val="20"/>
          <w:lang w:val="en-GB"/>
        </w:rPr>
        <w:t>:</w:t>
      </w:r>
      <w:r>
        <w:rPr>
          <w:rFonts w:ascii="Bookman Old Style" w:hAnsi="Bookman Old Style"/>
          <w:bCs/>
          <w:sz w:val="20"/>
          <w:szCs w:val="20"/>
          <w:lang w:val="en-GB"/>
        </w:rPr>
        <w:t xml:space="preserve"> 400,00 PLN or 100 € per person</w:t>
      </w:r>
    </w:p>
    <w:p w:rsidR="0053496A" w:rsidRPr="0053496A" w:rsidRDefault="0053496A" w:rsidP="0053496A">
      <w:pPr>
        <w:pStyle w:val="Akapitzlist"/>
        <w:numPr>
          <w:ilvl w:val="0"/>
          <w:numId w:val="3"/>
        </w:numPr>
        <w:rPr>
          <w:rFonts w:ascii="Bookman Old Style" w:hAnsi="Bookman Old Style"/>
          <w:bCs/>
          <w:sz w:val="20"/>
          <w:szCs w:val="20"/>
          <w:lang w:val="en-GB"/>
        </w:rPr>
      </w:pPr>
      <w:r w:rsidRPr="0053496A">
        <w:rPr>
          <w:rFonts w:ascii="Bookman Old Style" w:hAnsi="Bookman Old Style"/>
          <w:b/>
          <w:bCs/>
          <w:sz w:val="20"/>
          <w:szCs w:val="20"/>
          <w:lang w:val="en-GB"/>
        </w:rPr>
        <w:t>Non-speaking participants</w:t>
      </w:r>
      <w:r>
        <w:rPr>
          <w:rFonts w:ascii="Bookman Old Style" w:hAnsi="Bookman Old Style"/>
          <w:bCs/>
          <w:sz w:val="20"/>
          <w:szCs w:val="20"/>
          <w:lang w:val="en-GB"/>
        </w:rPr>
        <w:t xml:space="preserve"> - </w:t>
      </w:r>
      <w:r w:rsidRPr="0053496A">
        <w:rPr>
          <w:rFonts w:ascii="Bookman Old Style" w:hAnsi="Bookman Old Style"/>
          <w:bCs/>
          <w:sz w:val="20"/>
          <w:szCs w:val="20"/>
          <w:lang w:val="en-GB"/>
        </w:rPr>
        <w:t>covers conference materials, coffee breaks, lunches, conference dinner reception, DTP service, conference certificate</w:t>
      </w:r>
      <w:r w:rsidR="00F61855">
        <w:rPr>
          <w:rFonts w:ascii="Bookman Old Style" w:hAnsi="Bookman Old Style"/>
          <w:bCs/>
          <w:sz w:val="20"/>
          <w:szCs w:val="20"/>
          <w:lang w:val="en-GB"/>
        </w:rPr>
        <w:t>:</w:t>
      </w:r>
      <w:r>
        <w:rPr>
          <w:rFonts w:ascii="Bookman Old Style" w:hAnsi="Bookman Old Style"/>
          <w:bCs/>
          <w:sz w:val="20"/>
          <w:szCs w:val="20"/>
          <w:lang w:val="en-GB"/>
        </w:rPr>
        <w:t xml:space="preserve"> 400,00 PLN or 100 € per person</w:t>
      </w:r>
    </w:p>
    <w:p w:rsidR="0053496A" w:rsidRPr="0053496A" w:rsidRDefault="0053496A" w:rsidP="0053496A">
      <w:pPr>
        <w:pStyle w:val="Akapitzlist"/>
        <w:numPr>
          <w:ilvl w:val="0"/>
          <w:numId w:val="3"/>
        </w:numPr>
        <w:rPr>
          <w:rFonts w:ascii="Bookman Old Style" w:hAnsi="Bookman Old Style"/>
          <w:bCs/>
          <w:sz w:val="20"/>
          <w:szCs w:val="20"/>
          <w:lang w:val="en-GB"/>
        </w:rPr>
      </w:pPr>
      <w:r w:rsidRPr="0053496A">
        <w:rPr>
          <w:rFonts w:ascii="Bookman Old Style" w:hAnsi="Bookman Old Style"/>
          <w:b/>
          <w:bCs/>
          <w:sz w:val="20"/>
          <w:szCs w:val="20"/>
          <w:lang w:val="en-GB"/>
        </w:rPr>
        <w:t>Non-speaking participants</w:t>
      </w:r>
      <w:r>
        <w:rPr>
          <w:rFonts w:ascii="Bookman Old Style" w:hAnsi="Bookman Old Style"/>
          <w:bCs/>
          <w:sz w:val="20"/>
          <w:szCs w:val="20"/>
          <w:lang w:val="en-GB"/>
        </w:rPr>
        <w:t xml:space="preserve"> - </w:t>
      </w:r>
      <w:r w:rsidRPr="0053496A">
        <w:rPr>
          <w:rFonts w:ascii="Bookman Old Style" w:hAnsi="Bookman Old Style"/>
          <w:bCs/>
          <w:sz w:val="20"/>
          <w:szCs w:val="20"/>
          <w:lang w:val="en-GB"/>
        </w:rPr>
        <w:t>covers conference materials, coffee br</w:t>
      </w:r>
      <w:r>
        <w:rPr>
          <w:rFonts w:ascii="Bookman Old Style" w:hAnsi="Bookman Old Style"/>
          <w:bCs/>
          <w:sz w:val="20"/>
          <w:szCs w:val="20"/>
          <w:lang w:val="en-GB"/>
        </w:rPr>
        <w:t>eaks, lunches,</w:t>
      </w:r>
      <w:r w:rsidRPr="0053496A">
        <w:rPr>
          <w:rFonts w:ascii="Bookman Old Style" w:hAnsi="Bookman Old Style"/>
          <w:bCs/>
          <w:sz w:val="20"/>
          <w:szCs w:val="20"/>
          <w:lang w:val="en-GB"/>
        </w:rPr>
        <w:t xml:space="preserve"> DTP service, conference certificate</w:t>
      </w:r>
      <w:r w:rsidR="00F61855">
        <w:rPr>
          <w:rFonts w:ascii="Bookman Old Style" w:hAnsi="Bookman Old Style"/>
          <w:bCs/>
          <w:sz w:val="20"/>
          <w:szCs w:val="20"/>
          <w:lang w:val="en-GB"/>
        </w:rPr>
        <w:t>:</w:t>
      </w:r>
      <w:r>
        <w:rPr>
          <w:rFonts w:ascii="Bookman Old Style" w:hAnsi="Bookman Old Style"/>
          <w:bCs/>
          <w:sz w:val="20"/>
          <w:szCs w:val="20"/>
          <w:lang w:val="en-GB"/>
        </w:rPr>
        <w:t xml:space="preserve"> 200,00 PLN or 50 € per person</w:t>
      </w:r>
    </w:p>
    <w:p w:rsidR="0029330D" w:rsidRPr="00462013" w:rsidRDefault="0029330D" w:rsidP="0029330D">
      <w:pPr>
        <w:pBdr>
          <w:bottom w:val="single" w:sz="6" w:space="1" w:color="auto"/>
        </w:pBdr>
        <w:rPr>
          <w:rFonts w:ascii="Bookman Old Style" w:hAnsi="Bookman Old Style"/>
          <w:bCs/>
          <w:w w:val="90"/>
          <w:lang w:val="en-US"/>
        </w:rPr>
      </w:pPr>
    </w:p>
    <w:p w:rsidR="0029330D" w:rsidRDefault="0029330D" w:rsidP="0029330D">
      <w:pPr>
        <w:rPr>
          <w:rFonts w:ascii="Bookman Old Style" w:hAnsi="Bookman Old Style"/>
          <w:sz w:val="20"/>
          <w:szCs w:val="20"/>
          <w:lang w:val="en-GB"/>
        </w:rPr>
      </w:pPr>
      <w:r w:rsidRPr="0029330D">
        <w:rPr>
          <w:rFonts w:ascii="Bookman Old Style" w:hAnsi="Bookman Old Style"/>
          <w:sz w:val="20"/>
          <w:szCs w:val="20"/>
          <w:lang w:val="en-GB"/>
        </w:rPr>
        <w:t xml:space="preserve">Make payment of the conference fee by bank transfer to the following bank account No. </w:t>
      </w:r>
    </w:p>
    <w:p w:rsidR="00462013" w:rsidRPr="0029330D" w:rsidRDefault="00462013" w:rsidP="0029330D">
      <w:pPr>
        <w:rPr>
          <w:rFonts w:ascii="Bookman Old Style" w:hAnsi="Bookman Old Style"/>
          <w:sz w:val="20"/>
          <w:szCs w:val="20"/>
          <w:lang w:val="en-GB"/>
        </w:rPr>
      </w:pPr>
    </w:p>
    <w:p w:rsidR="0029330D" w:rsidRPr="007E767D" w:rsidRDefault="00F61855" w:rsidP="0029330D">
      <w:pPr>
        <w:rPr>
          <w:rFonts w:ascii="Bookman Old Style" w:hAnsi="Bookman Old Style"/>
          <w:b/>
          <w:sz w:val="20"/>
          <w:szCs w:val="20"/>
          <w:lang w:val="en-US"/>
        </w:rPr>
      </w:pPr>
      <w:r w:rsidRPr="007E767D">
        <w:rPr>
          <w:rFonts w:ascii="Bookman Old Style" w:hAnsi="Bookman Old Style"/>
          <w:b/>
          <w:sz w:val="20"/>
          <w:szCs w:val="20"/>
          <w:lang w:val="en-US"/>
        </w:rPr>
        <w:t>05 1440 1387 0000 0000 0895 7908</w:t>
      </w:r>
    </w:p>
    <w:p w:rsidR="00462013" w:rsidRPr="0029330D" w:rsidRDefault="00462013" w:rsidP="0029330D">
      <w:pPr>
        <w:rPr>
          <w:rFonts w:ascii="Bookman Old Style" w:hAnsi="Bookman Old Style"/>
          <w:b/>
          <w:color w:val="FF0000"/>
          <w:sz w:val="20"/>
          <w:szCs w:val="20"/>
          <w:lang w:val="en-US"/>
        </w:rPr>
      </w:pPr>
    </w:p>
    <w:p w:rsidR="0029330D" w:rsidRDefault="0029330D" w:rsidP="0029330D">
      <w:pPr>
        <w:pBdr>
          <w:bottom w:val="single" w:sz="6" w:space="1" w:color="auto"/>
        </w:pBdr>
        <w:rPr>
          <w:rFonts w:ascii="Bookman Old Style" w:hAnsi="Bookman Old Style"/>
          <w:sz w:val="20"/>
          <w:szCs w:val="20"/>
          <w:lang w:val="en-GB"/>
        </w:rPr>
      </w:pPr>
      <w:r w:rsidRPr="0029330D">
        <w:rPr>
          <w:rFonts w:ascii="Bookman Old Style" w:hAnsi="Bookman Old Style"/>
          <w:sz w:val="20"/>
          <w:szCs w:val="20"/>
          <w:lang w:val="en-GB"/>
        </w:rPr>
        <w:t xml:space="preserve">no later than 15 February 2015 - see </w:t>
      </w:r>
      <w:hyperlink r:id="rId10" w:history="1">
        <w:r w:rsidRPr="0029330D">
          <w:rPr>
            <w:rStyle w:val="Hipercze"/>
            <w:rFonts w:ascii="Bookman Old Style" w:hAnsi="Bookman Old Style"/>
            <w:sz w:val="20"/>
            <w:szCs w:val="20"/>
            <w:lang w:val="en-GB"/>
          </w:rPr>
          <w:t>www.konferencja.lingwistyka.edu.pl</w:t>
        </w:r>
      </w:hyperlink>
      <w:r w:rsidRPr="0029330D">
        <w:rPr>
          <w:rFonts w:ascii="Bookman Old Style" w:hAnsi="Bookman Old Style"/>
          <w:sz w:val="20"/>
          <w:szCs w:val="20"/>
          <w:lang w:val="en-GB"/>
        </w:rPr>
        <w:t xml:space="preserve">  for the bank account number and other details. Please print your </w:t>
      </w:r>
      <w:r w:rsidRPr="0029330D">
        <w:rPr>
          <w:rFonts w:ascii="Bookman Old Style" w:hAnsi="Bookman Old Style"/>
          <w:b/>
          <w:sz w:val="20"/>
          <w:szCs w:val="20"/>
          <w:lang w:val="en-GB"/>
        </w:rPr>
        <w:t>name and surname</w:t>
      </w:r>
      <w:r w:rsidRPr="0029330D">
        <w:rPr>
          <w:rFonts w:ascii="Bookman Old Style" w:hAnsi="Bookman Old Style"/>
          <w:sz w:val="20"/>
          <w:szCs w:val="20"/>
          <w:lang w:val="en-GB"/>
        </w:rPr>
        <w:t xml:space="preserve"> and the word </w:t>
      </w:r>
      <w:r w:rsidRPr="0029330D">
        <w:rPr>
          <w:rFonts w:ascii="Bookman Old Style" w:hAnsi="Bookman Old Style"/>
          <w:b/>
          <w:sz w:val="20"/>
          <w:szCs w:val="20"/>
          <w:lang w:val="en-GB"/>
        </w:rPr>
        <w:t>KONFERENCJA</w:t>
      </w:r>
      <w:r w:rsidRPr="0029330D">
        <w:rPr>
          <w:rFonts w:ascii="Bookman Old Style" w:hAnsi="Bookman Old Style"/>
          <w:sz w:val="20"/>
          <w:szCs w:val="20"/>
          <w:lang w:val="en-GB"/>
        </w:rPr>
        <w:t xml:space="preserve"> on your payment slip.</w:t>
      </w:r>
    </w:p>
    <w:p w:rsidR="0029330D" w:rsidRDefault="0029330D" w:rsidP="0029330D">
      <w:pPr>
        <w:pBdr>
          <w:bottom w:val="single" w:sz="6" w:space="1" w:color="auto"/>
        </w:pBdr>
        <w:rPr>
          <w:rFonts w:ascii="Bookman Old Style" w:hAnsi="Bookman Old Style"/>
          <w:sz w:val="20"/>
          <w:szCs w:val="20"/>
          <w:lang w:val="en-GB"/>
        </w:rPr>
      </w:pPr>
    </w:p>
    <w:p w:rsidR="00462013" w:rsidRPr="00462013" w:rsidRDefault="00462013" w:rsidP="00462013">
      <w:pPr>
        <w:pBdr>
          <w:bottom w:val="single" w:sz="6" w:space="1" w:color="auto"/>
        </w:pBdr>
        <w:rPr>
          <w:rFonts w:ascii="Bookman Old Style" w:hAnsi="Bookman Old Style"/>
          <w:sz w:val="20"/>
          <w:szCs w:val="20"/>
          <w:lang w:val="en-US"/>
        </w:rPr>
      </w:pPr>
      <w:r w:rsidRPr="00462013">
        <w:rPr>
          <w:rFonts w:ascii="Bookman Old Style" w:hAnsi="Bookman Old Style"/>
          <w:sz w:val="20"/>
          <w:szCs w:val="20"/>
          <w:lang w:val="en-US"/>
        </w:rPr>
        <w:t>Note that payments cannot be refunded.</w:t>
      </w:r>
      <w:r>
        <w:rPr>
          <w:rFonts w:ascii="Bookman Old Style" w:hAnsi="Bookman Old Style"/>
          <w:sz w:val="20"/>
          <w:szCs w:val="20"/>
          <w:lang w:val="en-US"/>
        </w:rPr>
        <w:t xml:space="preserve"> </w:t>
      </w:r>
      <w:r w:rsidRPr="00462013">
        <w:rPr>
          <w:rFonts w:ascii="Bookman Old Style" w:hAnsi="Bookman Old Style"/>
          <w:sz w:val="20"/>
          <w:szCs w:val="20"/>
          <w:lang w:val="en-US"/>
        </w:rPr>
        <w:t>If you wish the invoice to be issued to the institution you are affiliated with, the payment needs to be made from the bank account of that institution. For payments made from a personal bank account, the invoice will be issued to the owner of the bank a</w:t>
      </w:r>
      <w:r>
        <w:rPr>
          <w:rFonts w:ascii="Bookman Old Style" w:hAnsi="Bookman Old Style"/>
          <w:sz w:val="20"/>
          <w:szCs w:val="20"/>
          <w:lang w:val="en-US"/>
        </w:rPr>
        <w:t>ccount.</w:t>
      </w:r>
    </w:p>
    <w:p w:rsidR="00462013" w:rsidRPr="00462013" w:rsidRDefault="00462013" w:rsidP="0029330D">
      <w:pPr>
        <w:pBdr>
          <w:bottom w:val="single" w:sz="6" w:space="1" w:color="auto"/>
        </w:pBdr>
        <w:rPr>
          <w:rFonts w:ascii="Bookman Old Style" w:hAnsi="Bookman Old Style"/>
          <w:sz w:val="20"/>
          <w:szCs w:val="20"/>
          <w:lang w:val="en-US"/>
        </w:rPr>
      </w:pPr>
    </w:p>
    <w:p w:rsidR="0029330D" w:rsidRPr="00F61855" w:rsidRDefault="0029330D" w:rsidP="0029330D">
      <w:pPr>
        <w:rPr>
          <w:rFonts w:ascii="Bookman Old Style" w:hAnsi="Bookman Old Style"/>
          <w:b/>
          <w:sz w:val="20"/>
          <w:szCs w:val="20"/>
          <w:lang w:val="en-US"/>
        </w:rPr>
      </w:pPr>
      <w:r w:rsidRPr="00F61855">
        <w:rPr>
          <w:rFonts w:ascii="Bookman Old Style" w:hAnsi="Bookman Old Style"/>
          <w:b/>
          <w:sz w:val="20"/>
          <w:szCs w:val="20"/>
          <w:lang w:val="en-US"/>
        </w:rPr>
        <w:t>Forms of payment:</w:t>
      </w:r>
    </w:p>
    <w:p w:rsidR="0029330D" w:rsidRPr="00F61855" w:rsidRDefault="0029330D" w:rsidP="0029330D">
      <w:pPr>
        <w:rPr>
          <w:rFonts w:ascii="Bookman Old Style" w:hAnsi="Bookman Old Style"/>
          <w:sz w:val="20"/>
          <w:szCs w:val="20"/>
          <w:lang w:val="en-US"/>
        </w:rPr>
      </w:pPr>
      <w:r w:rsidRPr="00F61855">
        <w:rPr>
          <w:rFonts w:ascii="Bookman Old Style" w:hAnsi="Bookman Old Style"/>
          <w:b/>
          <w:sz w:val="20"/>
          <w:szCs w:val="20"/>
          <w:lang w:val="en-US"/>
        </w:rPr>
        <w:tab/>
        <w:t xml:space="preserve">- </w:t>
      </w:r>
      <w:r w:rsidR="00F61855" w:rsidRPr="00F61855">
        <w:rPr>
          <w:rFonts w:ascii="Bookman Old Style" w:hAnsi="Bookman Old Style"/>
          <w:sz w:val="20"/>
          <w:szCs w:val="20"/>
          <w:lang w:val="en-US"/>
        </w:rPr>
        <w:t>Polish currency bank account: 05 1440 1387 0000 0000 0895 7908</w:t>
      </w:r>
    </w:p>
    <w:p w:rsidR="0029330D" w:rsidRPr="00F61855" w:rsidRDefault="0029330D" w:rsidP="0029330D">
      <w:pPr>
        <w:rPr>
          <w:rFonts w:ascii="Bookman Old Style" w:hAnsi="Bookman Old Style"/>
          <w:sz w:val="20"/>
          <w:szCs w:val="20"/>
          <w:lang w:val="en-US"/>
        </w:rPr>
      </w:pPr>
      <w:r w:rsidRPr="00F61855">
        <w:rPr>
          <w:rFonts w:ascii="Bookman Old Style" w:hAnsi="Bookman Old Style"/>
          <w:sz w:val="20"/>
          <w:szCs w:val="20"/>
          <w:lang w:val="en-US"/>
        </w:rPr>
        <w:tab/>
        <w:t xml:space="preserve">- With the following information added: </w:t>
      </w:r>
    </w:p>
    <w:p w:rsidR="0029330D" w:rsidRPr="00F61855" w:rsidRDefault="0029330D" w:rsidP="0029330D">
      <w:pPr>
        <w:rPr>
          <w:rFonts w:ascii="Bookman Old Style" w:hAnsi="Bookman Old Style"/>
          <w:sz w:val="20"/>
          <w:szCs w:val="20"/>
          <w:lang w:val="en-US"/>
        </w:rPr>
      </w:pPr>
      <w:r w:rsidRPr="00F61855">
        <w:rPr>
          <w:rFonts w:ascii="Bookman Old Style" w:hAnsi="Bookman Old Style"/>
          <w:sz w:val="20"/>
          <w:szCs w:val="20"/>
          <w:lang w:val="en-US"/>
        </w:rPr>
        <w:tab/>
        <w:t xml:space="preserve">   a. Full name of participant</w:t>
      </w:r>
    </w:p>
    <w:p w:rsidR="0029330D" w:rsidRPr="0029330D" w:rsidRDefault="0029330D" w:rsidP="00F61855">
      <w:pPr>
        <w:tabs>
          <w:tab w:val="left" w:pos="708"/>
          <w:tab w:val="left" w:pos="1416"/>
          <w:tab w:val="left" w:pos="2124"/>
          <w:tab w:val="left" w:pos="2832"/>
          <w:tab w:val="left" w:pos="3540"/>
          <w:tab w:val="left" w:pos="4248"/>
          <w:tab w:val="left" w:pos="5550"/>
        </w:tabs>
        <w:rPr>
          <w:rFonts w:ascii="Bookman Old Style" w:hAnsi="Bookman Old Style"/>
          <w:color w:val="0070C0"/>
          <w:sz w:val="20"/>
          <w:szCs w:val="20"/>
          <w:lang w:val="en-GB"/>
        </w:rPr>
      </w:pPr>
      <w:r w:rsidRPr="00F61855">
        <w:rPr>
          <w:rFonts w:ascii="Bookman Old Style" w:hAnsi="Bookman Old Style"/>
          <w:sz w:val="20"/>
          <w:szCs w:val="20"/>
          <w:lang w:val="en-US"/>
        </w:rPr>
        <w:tab/>
        <w:t xml:space="preserve">   </w:t>
      </w:r>
      <w:r w:rsidRPr="00F61855">
        <w:rPr>
          <w:rFonts w:ascii="Bookman Old Style" w:hAnsi="Bookman Old Style"/>
          <w:sz w:val="20"/>
          <w:szCs w:val="20"/>
          <w:lang w:val="en-GB"/>
        </w:rPr>
        <w:t xml:space="preserve">b. For: </w:t>
      </w:r>
      <w:r w:rsidR="00F61855">
        <w:rPr>
          <w:rFonts w:ascii="Bookman Old Style" w:hAnsi="Bookman Old Style"/>
          <w:b/>
          <w:i/>
          <w:sz w:val="20"/>
          <w:szCs w:val="20"/>
          <w:lang w:val="en-GB"/>
        </w:rPr>
        <w:t>Fundacja Nowy Świat</w:t>
      </w:r>
      <w:r w:rsidR="00F61855">
        <w:rPr>
          <w:rFonts w:ascii="Bookman Old Style" w:hAnsi="Bookman Old Style"/>
          <w:b/>
          <w:i/>
          <w:color w:val="0070C0"/>
          <w:sz w:val="20"/>
          <w:szCs w:val="20"/>
          <w:lang w:val="en-GB"/>
        </w:rPr>
        <w:tab/>
      </w:r>
    </w:p>
    <w:p w:rsidR="0029330D" w:rsidRPr="00F61855" w:rsidRDefault="0029330D" w:rsidP="0029330D">
      <w:pPr>
        <w:rPr>
          <w:rFonts w:ascii="Bookman Old Style" w:hAnsi="Bookman Old Style"/>
          <w:i/>
          <w:sz w:val="20"/>
          <w:szCs w:val="20"/>
          <w:lang w:val="en-GB"/>
        </w:rPr>
      </w:pPr>
      <w:r w:rsidRPr="0029330D">
        <w:rPr>
          <w:rFonts w:ascii="Bookman Old Style" w:hAnsi="Bookman Old Style"/>
          <w:color w:val="0070C0"/>
          <w:sz w:val="20"/>
          <w:szCs w:val="20"/>
          <w:lang w:val="en-GB"/>
        </w:rPr>
        <w:tab/>
      </w:r>
      <w:r w:rsidRPr="00F61855">
        <w:rPr>
          <w:rFonts w:ascii="Bookman Old Style" w:hAnsi="Bookman Old Style"/>
          <w:sz w:val="20"/>
          <w:szCs w:val="20"/>
          <w:lang w:val="en-GB"/>
        </w:rPr>
        <w:t xml:space="preserve">   c. Conference fee [</w:t>
      </w:r>
      <w:r w:rsidRPr="00F61855">
        <w:rPr>
          <w:rFonts w:ascii="Bookman Old Style" w:hAnsi="Bookman Old Style"/>
          <w:i/>
          <w:sz w:val="20"/>
          <w:szCs w:val="20"/>
          <w:lang w:val="en-GB"/>
        </w:rPr>
        <w:t>Dialogue of Languages and Cultures]</w:t>
      </w:r>
    </w:p>
    <w:p w:rsidR="0029330D" w:rsidRPr="0029330D" w:rsidRDefault="0029330D" w:rsidP="0029330D">
      <w:pPr>
        <w:rPr>
          <w:rFonts w:ascii="Bookman Old Style" w:hAnsi="Bookman Old Style"/>
          <w:i/>
          <w:color w:val="0070C0"/>
          <w:sz w:val="20"/>
          <w:szCs w:val="20"/>
          <w:lang w:val="en-GB"/>
        </w:rPr>
      </w:pPr>
    </w:p>
    <w:p w:rsidR="0029330D" w:rsidRPr="00F61855" w:rsidRDefault="0029330D" w:rsidP="0029330D">
      <w:pPr>
        <w:rPr>
          <w:rFonts w:ascii="Bookman Old Style" w:hAnsi="Bookman Old Style"/>
          <w:sz w:val="20"/>
          <w:szCs w:val="20"/>
          <w:lang w:val="en-US"/>
        </w:rPr>
      </w:pPr>
      <w:r w:rsidRPr="0029330D">
        <w:rPr>
          <w:rFonts w:ascii="Bookman Old Style" w:hAnsi="Bookman Old Style"/>
          <w:color w:val="0070C0"/>
          <w:sz w:val="20"/>
          <w:szCs w:val="20"/>
          <w:lang w:val="en-GB"/>
        </w:rPr>
        <w:tab/>
      </w:r>
      <w:r w:rsidRPr="00F61855">
        <w:rPr>
          <w:rFonts w:ascii="Bookman Old Style" w:hAnsi="Bookman Old Style"/>
          <w:sz w:val="20"/>
          <w:szCs w:val="20"/>
          <w:lang w:val="en-US"/>
        </w:rPr>
        <w:t xml:space="preserve">- </w:t>
      </w:r>
      <w:r w:rsidR="00F61855" w:rsidRPr="00F61855">
        <w:rPr>
          <w:rFonts w:ascii="Bookman Old Style" w:hAnsi="Bookman Old Style"/>
          <w:sz w:val="20"/>
          <w:szCs w:val="20"/>
          <w:lang w:val="en-US"/>
        </w:rPr>
        <w:t>Euro bank account: PL 31 1440 1299 0000 0000 1720 8284</w:t>
      </w:r>
    </w:p>
    <w:p w:rsidR="0029330D" w:rsidRPr="00F61855" w:rsidRDefault="00F61855" w:rsidP="00F61855">
      <w:pPr>
        <w:ind w:firstLine="708"/>
        <w:rPr>
          <w:rFonts w:ascii="Bookman Old Style" w:hAnsi="Bookman Old Style"/>
          <w:sz w:val="20"/>
          <w:szCs w:val="20"/>
          <w:lang w:val="en-US"/>
        </w:rPr>
      </w:pPr>
      <w:r w:rsidRPr="00F61855">
        <w:rPr>
          <w:rFonts w:ascii="Bookman Old Style" w:hAnsi="Bookman Old Style"/>
          <w:sz w:val="20"/>
          <w:szCs w:val="20"/>
          <w:lang w:val="en-US"/>
        </w:rPr>
        <w:t xml:space="preserve">  Nordea Bank Polska S.A.; Swift: NDEAPLP2</w:t>
      </w:r>
    </w:p>
    <w:p w:rsidR="0029330D" w:rsidRPr="0029330D" w:rsidRDefault="00F61855" w:rsidP="0029330D">
      <w:pPr>
        <w:rPr>
          <w:rFonts w:ascii="Bookman Old Style" w:hAnsi="Bookman Old Style"/>
          <w:color w:val="0070C0"/>
          <w:sz w:val="20"/>
          <w:szCs w:val="20"/>
          <w:lang w:val="en-US"/>
        </w:rPr>
      </w:pPr>
      <w:r>
        <w:rPr>
          <w:rFonts w:ascii="Bookman Old Style" w:hAnsi="Bookman Old Style"/>
          <w:color w:val="0070C0"/>
          <w:sz w:val="20"/>
          <w:szCs w:val="20"/>
          <w:lang w:val="en-US"/>
        </w:rPr>
        <w:lastRenderedPageBreak/>
        <w:tab/>
      </w:r>
    </w:p>
    <w:p w:rsidR="0029330D" w:rsidRPr="00987D79" w:rsidRDefault="0029330D" w:rsidP="0029330D">
      <w:pPr>
        <w:rPr>
          <w:rFonts w:ascii="Bookman Old Style" w:hAnsi="Bookman Old Style"/>
          <w:sz w:val="20"/>
          <w:szCs w:val="20"/>
          <w:lang w:val="en-US"/>
        </w:rPr>
      </w:pPr>
      <w:r w:rsidRPr="0029330D">
        <w:rPr>
          <w:rFonts w:ascii="Bookman Old Style" w:hAnsi="Bookman Old Style"/>
          <w:color w:val="0070C0"/>
          <w:sz w:val="20"/>
          <w:szCs w:val="20"/>
          <w:lang w:val="en-US"/>
        </w:rPr>
        <w:tab/>
      </w:r>
      <w:r w:rsidRPr="00987D79">
        <w:rPr>
          <w:rFonts w:ascii="Bookman Old Style" w:hAnsi="Bookman Old Style"/>
          <w:sz w:val="20"/>
          <w:szCs w:val="20"/>
          <w:lang w:val="en-US"/>
        </w:rPr>
        <w:t>- With the following information added:</w:t>
      </w:r>
    </w:p>
    <w:p w:rsidR="0029330D" w:rsidRPr="00987D79" w:rsidRDefault="0029330D" w:rsidP="0029330D">
      <w:pPr>
        <w:rPr>
          <w:rFonts w:ascii="Bookman Old Style" w:hAnsi="Bookman Old Style"/>
          <w:sz w:val="20"/>
          <w:szCs w:val="20"/>
          <w:lang w:val="en-US"/>
        </w:rPr>
      </w:pPr>
      <w:r w:rsidRPr="00987D79">
        <w:rPr>
          <w:rFonts w:ascii="Bookman Old Style" w:hAnsi="Bookman Old Style"/>
          <w:sz w:val="20"/>
          <w:szCs w:val="20"/>
          <w:lang w:val="en-US"/>
        </w:rPr>
        <w:tab/>
        <w:t xml:space="preserve">   a. Full name of participant</w:t>
      </w:r>
    </w:p>
    <w:p w:rsidR="0029330D" w:rsidRPr="00987D79" w:rsidRDefault="0029330D" w:rsidP="0029330D">
      <w:pPr>
        <w:rPr>
          <w:rFonts w:ascii="Bookman Old Style" w:hAnsi="Bookman Old Style"/>
          <w:sz w:val="20"/>
          <w:szCs w:val="20"/>
          <w:lang w:val="en-GB"/>
        </w:rPr>
      </w:pPr>
      <w:r w:rsidRPr="00987D79">
        <w:rPr>
          <w:rFonts w:ascii="Bookman Old Style" w:hAnsi="Bookman Old Style"/>
          <w:sz w:val="20"/>
          <w:szCs w:val="20"/>
          <w:lang w:val="en-US"/>
        </w:rPr>
        <w:tab/>
        <w:t xml:space="preserve">   b. For: </w:t>
      </w:r>
      <w:r w:rsidR="00F61855" w:rsidRPr="00BE34E5">
        <w:rPr>
          <w:rFonts w:ascii="Bookman Old Style" w:hAnsi="Bookman Old Style"/>
          <w:sz w:val="20"/>
          <w:szCs w:val="20"/>
          <w:lang w:val="en-US"/>
        </w:rPr>
        <w:t>New World Foundation</w:t>
      </w:r>
    </w:p>
    <w:p w:rsidR="0029330D" w:rsidRPr="00987D79" w:rsidRDefault="00F61855" w:rsidP="00F61855">
      <w:pPr>
        <w:rPr>
          <w:rFonts w:ascii="Bookman Old Style" w:hAnsi="Bookman Old Style"/>
          <w:sz w:val="20"/>
          <w:szCs w:val="20"/>
          <w:lang w:val="en-US"/>
        </w:rPr>
      </w:pPr>
      <w:r w:rsidRPr="00987D79">
        <w:rPr>
          <w:rFonts w:ascii="Bookman Old Style" w:hAnsi="Bookman Old Style"/>
          <w:sz w:val="20"/>
          <w:szCs w:val="20"/>
          <w:lang w:val="en-US"/>
        </w:rPr>
        <w:t xml:space="preserve">                  address: Ogrodowa 46/48, 00-876 </w:t>
      </w:r>
      <w:r w:rsidR="0029330D" w:rsidRPr="00987D79">
        <w:rPr>
          <w:rFonts w:ascii="Bookman Old Style" w:hAnsi="Bookman Old Style"/>
          <w:sz w:val="20"/>
          <w:szCs w:val="20"/>
          <w:lang w:val="en-US"/>
        </w:rPr>
        <w:t>Warszawa</w:t>
      </w:r>
    </w:p>
    <w:p w:rsidR="0029330D" w:rsidRPr="00987D79" w:rsidRDefault="0029330D" w:rsidP="0029330D">
      <w:pPr>
        <w:rPr>
          <w:rFonts w:ascii="Bookman Old Style" w:hAnsi="Bookman Old Style"/>
          <w:i/>
          <w:sz w:val="20"/>
          <w:szCs w:val="20"/>
          <w:lang w:val="en-GB"/>
        </w:rPr>
      </w:pPr>
      <w:r w:rsidRPr="00987D79">
        <w:rPr>
          <w:rFonts w:ascii="Bookman Old Style" w:hAnsi="Bookman Old Style"/>
          <w:sz w:val="20"/>
          <w:szCs w:val="20"/>
          <w:lang w:val="en-US"/>
        </w:rPr>
        <w:tab/>
        <w:t xml:space="preserve">   c. Conference fee [</w:t>
      </w:r>
      <w:r w:rsidRPr="00987D79">
        <w:rPr>
          <w:rFonts w:ascii="Bookman Old Style" w:hAnsi="Bookman Old Style"/>
          <w:i/>
          <w:sz w:val="20"/>
          <w:szCs w:val="20"/>
          <w:lang w:val="en-GB"/>
        </w:rPr>
        <w:t>Dialogue of Languages and Cultures]</w:t>
      </w:r>
    </w:p>
    <w:p w:rsidR="0029330D" w:rsidRPr="0029330D" w:rsidRDefault="0029330D" w:rsidP="0029330D">
      <w:pPr>
        <w:rPr>
          <w:rFonts w:ascii="Bookman Old Style" w:hAnsi="Bookman Old Style"/>
          <w:i/>
          <w:sz w:val="20"/>
          <w:szCs w:val="20"/>
          <w:lang w:val="en-GB"/>
        </w:rPr>
      </w:pPr>
    </w:p>
    <w:p w:rsidR="0029330D" w:rsidRPr="00BE34E5" w:rsidRDefault="00BE34E5" w:rsidP="0029330D">
      <w:pPr>
        <w:rPr>
          <w:rFonts w:ascii="Bookman Old Style" w:hAnsi="Bookman Old Style"/>
          <w:color w:val="000000" w:themeColor="text1"/>
          <w:sz w:val="20"/>
          <w:szCs w:val="20"/>
          <w:lang w:val="en-US"/>
        </w:rPr>
      </w:pPr>
      <w:r w:rsidRPr="00BE34E5">
        <w:rPr>
          <w:rFonts w:ascii="Bookman Old Style" w:hAnsi="Bookman Old Style"/>
          <w:color w:val="000000" w:themeColor="text1"/>
          <w:sz w:val="20"/>
          <w:szCs w:val="20"/>
          <w:lang w:val="en-US"/>
        </w:rPr>
        <w:t>The conference is co-organized by “New World” Foundation (</w:t>
      </w:r>
      <w:proofErr w:type="spellStart"/>
      <w:r w:rsidRPr="00BE34E5">
        <w:rPr>
          <w:rFonts w:ascii="Bookman Old Style" w:hAnsi="Bookman Old Style"/>
          <w:color w:val="000000" w:themeColor="text1"/>
          <w:sz w:val="20"/>
          <w:szCs w:val="20"/>
          <w:lang w:val="en-US"/>
        </w:rPr>
        <w:t>Ogrodowa</w:t>
      </w:r>
      <w:proofErr w:type="spellEnd"/>
      <w:r w:rsidRPr="00BE34E5">
        <w:rPr>
          <w:rFonts w:ascii="Bookman Old Style" w:hAnsi="Bookman Old Style"/>
          <w:color w:val="000000" w:themeColor="text1"/>
          <w:sz w:val="20"/>
          <w:szCs w:val="20"/>
          <w:lang w:val="en-US"/>
        </w:rPr>
        <w:t xml:space="preserve"> 46/48</w:t>
      </w:r>
      <w:r>
        <w:rPr>
          <w:rFonts w:ascii="Bookman Old Style" w:hAnsi="Bookman Old Style"/>
          <w:color w:val="000000" w:themeColor="text1"/>
          <w:sz w:val="20"/>
          <w:szCs w:val="20"/>
          <w:lang w:val="en-US"/>
        </w:rPr>
        <w:t>,</w:t>
      </w:r>
      <w:r w:rsidRPr="00BE34E5">
        <w:rPr>
          <w:rFonts w:ascii="Bookman Old Style" w:hAnsi="Bookman Old Style"/>
          <w:color w:val="000000" w:themeColor="text1"/>
          <w:sz w:val="20"/>
          <w:szCs w:val="20"/>
          <w:lang w:val="en-US"/>
        </w:rPr>
        <w:t xml:space="preserve"> 00-876 Warsaw). Conference fee is to be paid to the conference account.</w:t>
      </w:r>
      <w:r w:rsidR="00987D79" w:rsidRPr="00BE34E5">
        <w:rPr>
          <w:rFonts w:ascii="Bookman Old Style" w:hAnsi="Bookman Old Style"/>
          <w:color w:val="000000" w:themeColor="text1"/>
          <w:sz w:val="20"/>
          <w:szCs w:val="20"/>
          <w:lang w:val="en-US"/>
        </w:rPr>
        <w:t xml:space="preserve">    </w:t>
      </w:r>
    </w:p>
    <w:p w:rsidR="00987D79" w:rsidRPr="00BE34E5" w:rsidRDefault="00987D79" w:rsidP="0029330D">
      <w:pPr>
        <w:rPr>
          <w:rFonts w:ascii="Bookman Old Style" w:hAnsi="Bookman Old Style"/>
          <w:sz w:val="20"/>
          <w:szCs w:val="20"/>
          <w:lang w:val="en-US"/>
        </w:rPr>
      </w:pPr>
    </w:p>
    <w:p w:rsidR="0029330D" w:rsidRPr="0029330D" w:rsidRDefault="0029330D" w:rsidP="0029330D">
      <w:pPr>
        <w:rPr>
          <w:rFonts w:ascii="Bookman Old Style" w:hAnsi="Bookman Old Style"/>
          <w:sz w:val="20"/>
          <w:szCs w:val="20"/>
          <w:lang w:val="en-GB"/>
        </w:rPr>
      </w:pPr>
      <w:r w:rsidRPr="0029330D">
        <w:rPr>
          <w:rFonts w:ascii="Bookman Old Style" w:hAnsi="Bookman Old Style"/>
          <w:sz w:val="20"/>
          <w:szCs w:val="20"/>
          <w:lang w:val="en-GB"/>
        </w:rPr>
        <w:t xml:space="preserve">Send an e-mail to </w:t>
      </w:r>
      <w:hyperlink r:id="rId11" w:history="1">
        <w:r w:rsidRPr="0029330D">
          <w:rPr>
            <w:rStyle w:val="Hipercze"/>
            <w:rFonts w:ascii="Bookman Old Style" w:hAnsi="Bookman Old Style"/>
            <w:sz w:val="20"/>
            <w:szCs w:val="20"/>
            <w:lang w:val="en-GB"/>
          </w:rPr>
          <w:t>www.konferencja.lingwistyka.edu.pl</w:t>
        </w:r>
      </w:hyperlink>
      <w:r w:rsidRPr="0029330D">
        <w:rPr>
          <w:rFonts w:ascii="Bookman Old Style" w:hAnsi="Bookman Old Style"/>
          <w:sz w:val="20"/>
          <w:szCs w:val="20"/>
          <w:lang w:val="en-GB"/>
        </w:rPr>
        <w:t xml:space="preserve">  with a proof of payment attached. Attendants who will not be giving presentations (non-speaking participants) are kindly requested to supply the following information in the content of the e-mail:</w:t>
      </w:r>
    </w:p>
    <w:p w:rsidR="0029330D" w:rsidRPr="0029330D" w:rsidRDefault="0029330D" w:rsidP="0029330D">
      <w:pPr>
        <w:numPr>
          <w:ilvl w:val="0"/>
          <w:numId w:val="2"/>
        </w:numPr>
        <w:jc w:val="left"/>
        <w:rPr>
          <w:rFonts w:ascii="Bookman Old Style" w:hAnsi="Bookman Old Style"/>
          <w:sz w:val="20"/>
          <w:szCs w:val="20"/>
          <w:lang w:val="en-GB"/>
        </w:rPr>
      </w:pPr>
      <w:r w:rsidRPr="0029330D">
        <w:rPr>
          <w:rFonts w:ascii="Bookman Old Style" w:hAnsi="Bookman Old Style"/>
          <w:sz w:val="20"/>
          <w:szCs w:val="20"/>
          <w:lang w:val="en-GB"/>
        </w:rPr>
        <w:t>name, title/position</w:t>
      </w:r>
    </w:p>
    <w:p w:rsidR="0029330D" w:rsidRPr="0029330D" w:rsidRDefault="0029330D" w:rsidP="0029330D">
      <w:pPr>
        <w:numPr>
          <w:ilvl w:val="0"/>
          <w:numId w:val="2"/>
        </w:numPr>
        <w:jc w:val="left"/>
        <w:rPr>
          <w:rFonts w:ascii="Bookman Old Style" w:hAnsi="Bookman Old Style"/>
          <w:sz w:val="20"/>
          <w:szCs w:val="20"/>
          <w:lang w:val="en-GB"/>
        </w:rPr>
      </w:pPr>
      <w:r w:rsidRPr="0029330D">
        <w:rPr>
          <w:rFonts w:ascii="Bookman Old Style" w:hAnsi="Bookman Old Style"/>
          <w:sz w:val="20"/>
          <w:szCs w:val="20"/>
          <w:lang w:val="en-GB"/>
        </w:rPr>
        <w:t>affiliation</w:t>
      </w:r>
    </w:p>
    <w:p w:rsidR="0029330D" w:rsidRPr="0029330D" w:rsidRDefault="0029330D" w:rsidP="0029330D">
      <w:pPr>
        <w:numPr>
          <w:ilvl w:val="0"/>
          <w:numId w:val="2"/>
        </w:numPr>
        <w:jc w:val="left"/>
        <w:rPr>
          <w:rFonts w:ascii="Bookman Old Style" w:hAnsi="Bookman Old Style"/>
          <w:sz w:val="20"/>
          <w:szCs w:val="20"/>
          <w:lang w:val="en-GB"/>
        </w:rPr>
      </w:pPr>
      <w:r w:rsidRPr="0029330D">
        <w:rPr>
          <w:rFonts w:ascii="Bookman Old Style" w:hAnsi="Bookman Old Style"/>
          <w:sz w:val="20"/>
          <w:szCs w:val="20"/>
          <w:lang w:val="en-GB"/>
        </w:rPr>
        <w:t>e-mail address</w:t>
      </w:r>
    </w:p>
    <w:p w:rsidR="0029330D" w:rsidRPr="0029330D" w:rsidRDefault="0029330D" w:rsidP="0029330D">
      <w:pPr>
        <w:pBdr>
          <w:bottom w:val="single" w:sz="6" w:space="1" w:color="auto"/>
        </w:pBdr>
        <w:rPr>
          <w:rFonts w:ascii="Bookman Old Style" w:hAnsi="Bookman Old Style"/>
          <w:color w:val="FF0000"/>
          <w:sz w:val="20"/>
          <w:szCs w:val="20"/>
          <w:lang w:val="en-US"/>
        </w:rPr>
      </w:pPr>
    </w:p>
    <w:p w:rsidR="0029330D" w:rsidRPr="0029330D" w:rsidRDefault="0029330D" w:rsidP="0029330D">
      <w:pPr>
        <w:rPr>
          <w:rFonts w:ascii="Bookman Old Style" w:hAnsi="Bookman Old Style"/>
          <w:sz w:val="20"/>
          <w:szCs w:val="20"/>
          <w:lang w:val="en-US"/>
        </w:rPr>
      </w:pPr>
      <w:r w:rsidRPr="0029330D">
        <w:rPr>
          <w:rFonts w:ascii="Bookman Old Style" w:hAnsi="Bookman Old Style"/>
          <w:sz w:val="20"/>
          <w:szCs w:val="20"/>
          <w:lang w:val="en-GB"/>
        </w:rPr>
        <w:t>Information regarding the accomodation (paid directly in the hotels) at the special rates offered to conference participants will be provided in t</w:t>
      </w:r>
      <w:r w:rsidRPr="0029330D">
        <w:rPr>
          <w:rFonts w:ascii="Bookman Old Style" w:hAnsi="Bookman Old Style"/>
          <w:sz w:val="20"/>
          <w:szCs w:val="20"/>
          <w:lang w:val="en-US"/>
        </w:rPr>
        <w:t>he registration form on the conference website.</w:t>
      </w:r>
    </w:p>
    <w:p w:rsidR="00576B72" w:rsidRPr="0029330D" w:rsidRDefault="00576B72" w:rsidP="009C4B98">
      <w:pPr>
        <w:rPr>
          <w:rFonts w:ascii="Bookman Old Style" w:hAnsi="Bookman Old Style"/>
          <w:sz w:val="20"/>
          <w:szCs w:val="20"/>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bookmarkStart w:id="0" w:name="_GoBack"/>
      <w:bookmarkEnd w:id="0"/>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p w:rsidR="00576B72" w:rsidRPr="0029330D" w:rsidRDefault="00576B72" w:rsidP="009C4B98">
      <w:pPr>
        <w:rPr>
          <w:rFonts w:ascii="Bookman Old Style" w:hAnsi="Bookman Old Style"/>
          <w:sz w:val="22"/>
          <w:szCs w:val="22"/>
          <w:lang w:val="en-US"/>
        </w:rPr>
      </w:pPr>
    </w:p>
    <w:sectPr w:rsidR="00576B72" w:rsidRPr="0029330D" w:rsidSect="0053496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F4A" w:rsidRDefault="00570F4A" w:rsidP="004F7255">
      <w:r>
        <w:separator/>
      </w:r>
    </w:p>
  </w:endnote>
  <w:endnote w:type="continuationSeparator" w:id="0">
    <w:p w:rsidR="00570F4A" w:rsidRDefault="00570F4A" w:rsidP="004F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F4A" w:rsidRDefault="00570F4A" w:rsidP="004F7255">
      <w:r>
        <w:separator/>
      </w:r>
    </w:p>
  </w:footnote>
  <w:footnote w:type="continuationSeparator" w:id="0">
    <w:p w:rsidR="00570F4A" w:rsidRDefault="00570F4A" w:rsidP="004F7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255" w:rsidRDefault="004F725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3619"/>
    <w:multiLevelType w:val="hybridMultilevel"/>
    <w:tmpl w:val="7BCE2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CE9592C"/>
    <w:multiLevelType w:val="hybridMultilevel"/>
    <w:tmpl w:val="8D80CE2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11D7EDD"/>
    <w:multiLevelType w:val="hybridMultilevel"/>
    <w:tmpl w:val="D8C45058"/>
    <w:lvl w:ilvl="0" w:tplc="A038EC32">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CE1"/>
    <w:rsid w:val="00001E53"/>
    <w:rsid w:val="000049DF"/>
    <w:rsid w:val="00004FB2"/>
    <w:rsid w:val="0000622F"/>
    <w:rsid w:val="00007452"/>
    <w:rsid w:val="000077E1"/>
    <w:rsid w:val="000078C7"/>
    <w:rsid w:val="00007E26"/>
    <w:rsid w:val="00011EF5"/>
    <w:rsid w:val="00011F7E"/>
    <w:rsid w:val="0001286B"/>
    <w:rsid w:val="0001326C"/>
    <w:rsid w:val="0001661B"/>
    <w:rsid w:val="00017C9D"/>
    <w:rsid w:val="0002070C"/>
    <w:rsid w:val="00021A2B"/>
    <w:rsid w:val="00024094"/>
    <w:rsid w:val="00024974"/>
    <w:rsid w:val="00024C6C"/>
    <w:rsid w:val="00024E82"/>
    <w:rsid w:val="000253EE"/>
    <w:rsid w:val="000267E7"/>
    <w:rsid w:val="0002685C"/>
    <w:rsid w:val="00027625"/>
    <w:rsid w:val="000278B0"/>
    <w:rsid w:val="00027BD4"/>
    <w:rsid w:val="00030062"/>
    <w:rsid w:val="00030279"/>
    <w:rsid w:val="00030C66"/>
    <w:rsid w:val="00031AA6"/>
    <w:rsid w:val="00032E6A"/>
    <w:rsid w:val="00033F30"/>
    <w:rsid w:val="00035245"/>
    <w:rsid w:val="0003708C"/>
    <w:rsid w:val="00040790"/>
    <w:rsid w:val="00041FC6"/>
    <w:rsid w:val="00042398"/>
    <w:rsid w:val="000430F9"/>
    <w:rsid w:val="00043D4D"/>
    <w:rsid w:val="00043E18"/>
    <w:rsid w:val="00046384"/>
    <w:rsid w:val="00051A6B"/>
    <w:rsid w:val="00051D98"/>
    <w:rsid w:val="00053A4B"/>
    <w:rsid w:val="000610D6"/>
    <w:rsid w:val="00061D05"/>
    <w:rsid w:val="00063061"/>
    <w:rsid w:val="00065D5D"/>
    <w:rsid w:val="000706A9"/>
    <w:rsid w:val="00072FA8"/>
    <w:rsid w:val="00075E8A"/>
    <w:rsid w:val="00076ADE"/>
    <w:rsid w:val="000818C8"/>
    <w:rsid w:val="00081E09"/>
    <w:rsid w:val="000832B5"/>
    <w:rsid w:val="00085011"/>
    <w:rsid w:val="00085C06"/>
    <w:rsid w:val="00087642"/>
    <w:rsid w:val="000878B7"/>
    <w:rsid w:val="000937BC"/>
    <w:rsid w:val="00097B5C"/>
    <w:rsid w:val="000A01B0"/>
    <w:rsid w:val="000A1413"/>
    <w:rsid w:val="000A5A39"/>
    <w:rsid w:val="000B1CBE"/>
    <w:rsid w:val="000B26F6"/>
    <w:rsid w:val="000B322C"/>
    <w:rsid w:val="000B36E6"/>
    <w:rsid w:val="000B3F74"/>
    <w:rsid w:val="000B6161"/>
    <w:rsid w:val="000B7F58"/>
    <w:rsid w:val="000C1127"/>
    <w:rsid w:val="000C3E0B"/>
    <w:rsid w:val="000E1D57"/>
    <w:rsid w:val="000E4306"/>
    <w:rsid w:val="000E599A"/>
    <w:rsid w:val="000E612D"/>
    <w:rsid w:val="000E73DA"/>
    <w:rsid w:val="000E7C88"/>
    <w:rsid w:val="000F17AF"/>
    <w:rsid w:val="000F1D29"/>
    <w:rsid w:val="000F3F1D"/>
    <w:rsid w:val="000F5EED"/>
    <w:rsid w:val="000F6DB2"/>
    <w:rsid w:val="00101D8C"/>
    <w:rsid w:val="0010227C"/>
    <w:rsid w:val="00102709"/>
    <w:rsid w:val="00104A91"/>
    <w:rsid w:val="001066CE"/>
    <w:rsid w:val="0011027F"/>
    <w:rsid w:val="00110EB5"/>
    <w:rsid w:val="0011197B"/>
    <w:rsid w:val="001121A9"/>
    <w:rsid w:val="00112948"/>
    <w:rsid w:val="001129B2"/>
    <w:rsid w:val="00112B3C"/>
    <w:rsid w:val="001151E6"/>
    <w:rsid w:val="00116820"/>
    <w:rsid w:val="00116DA6"/>
    <w:rsid w:val="00122BC7"/>
    <w:rsid w:val="00124EF2"/>
    <w:rsid w:val="00126572"/>
    <w:rsid w:val="00130160"/>
    <w:rsid w:val="00132FC3"/>
    <w:rsid w:val="00136759"/>
    <w:rsid w:val="00137483"/>
    <w:rsid w:val="00141591"/>
    <w:rsid w:val="00143E3B"/>
    <w:rsid w:val="00143EB0"/>
    <w:rsid w:val="001460EB"/>
    <w:rsid w:val="00146B87"/>
    <w:rsid w:val="00147140"/>
    <w:rsid w:val="00147817"/>
    <w:rsid w:val="00147A75"/>
    <w:rsid w:val="00151E9E"/>
    <w:rsid w:val="0015332B"/>
    <w:rsid w:val="00154FCE"/>
    <w:rsid w:val="00155E5B"/>
    <w:rsid w:val="00157D9B"/>
    <w:rsid w:val="001602FA"/>
    <w:rsid w:val="00163849"/>
    <w:rsid w:val="0016506E"/>
    <w:rsid w:val="00165D9F"/>
    <w:rsid w:val="0016671B"/>
    <w:rsid w:val="001667EC"/>
    <w:rsid w:val="0017140C"/>
    <w:rsid w:val="00172E27"/>
    <w:rsid w:val="00172F62"/>
    <w:rsid w:val="00175772"/>
    <w:rsid w:val="00183875"/>
    <w:rsid w:val="00183F22"/>
    <w:rsid w:val="00183F2A"/>
    <w:rsid w:val="00184FD8"/>
    <w:rsid w:val="00185EE8"/>
    <w:rsid w:val="00187613"/>
    <w:rsid w:val="00190D5A"/>
    <w:rsid w:val="00191084"/>
    <w:rsid w:val="0019157F"/>
    <w:rsid w:val="00193F81"/>
    <w:rsid w:val="00193FA6"/>
    <w:rsid w:val="0019498E"/>
    <w:rsid w:val="00194E8B"/>
    <w:rsid w:val="00194F53"/>
    <w:rsid w:val="00196591"/>
    <w:rsid w:val="001A053C"/>
    <w:rsid w:val="001A13E3"/>
    <w:rsid w:val="001A373A"/>
    <w:rsid w:val="001B066D"/>
    <w:rsid w:val="001B2607"/>
    <w:rsid w:val="001B64E0"/>
    <w:rsid w:val="001B6C0C"/>
    <w:rsid w:val="001B780F"/>
    <w:rsid w:val="001C5EE0"/>
    <w:rsid w:val="001C7D22"/>
    <w:rsid w:val="001D06BB"/>
    <w:rsid w:val="001D0731"/>
    <w:rsid w:val="001D2A70"/>
    <w:rsid w:val="001D2CCA"/>
    <w:rsid w:val="001D43FA"/>
    <w:rsid w:val="001D46C1"/>
    <w:rsid w:val="001D512A"/>
    <w:rsid w:val="001E02FD"/>
    <w:rsid w:val="001E4FB9"/>
    <w:rsid w:val="001E54E4"/>
    <w:rsid w:val="001E66D7"/>
    <w:rsid w:val="001E69B4"/>
    <w:rsid w:val="001E73A6"/>
    <w:rsid w:val="001E74EF"/>
    <w:rsid w:val="001E7682"/>
    <w:rsid w:val="001E7C86"/>
    <w:rsid w:val="001F077E"/>
    <w:rsid w:val="001F1310"/>
    <w:rsid w:val="001F2E1C"/>
    <w:rsid w:val="001F4DC8"/>
    <w:rsid w:val="001F55D5"/>
    <w:rsid w:val="001F565B"/>
    <w:rsid w:val="002033FF"/>
    <w:rsid w:val="00203A99"/>
    <w:rsid w:val="00206358"/>
    <w:rsid w:val="002067F8"/>
    <w:rsid w:val="002106E5"/>
    <w:rsid w:val="002111E5"/>
    <w:rsid w:val="002133ED"/>
    <w:rsid w:val="00213D2C"/>
    <w:rsid w:val="0021459A"/>
    <w:rsid w:val="00214894"/>
    <w:rsid w:val="00215EBD"/>
    <w:rsid w:val="00217EF1"/>
    <w:rsid w:val="00220415"/>
    <w:rsid w:val="00223C66"/>
    <w:rsid w:val="00224B2B"/>
    <w:rsid w:val="0022707D"/>
    <w:rsid w:val="002308B4"/>
    <w:rsid w:val="00230EF1"/>
    <w:rsid w:val="00231E47"/>
    <w:rsid w:val="00237C3F"/>
    <w:rsid w:val="00240E66"/>
    <w:rsid w:val="00242BDC"/>
    <w:rsid w:val="00243672"/>
    <w:rsid w:val="002449D0"/>
    <w:rsid w:val="00246A8D"/>
    <w:rsid w:val="002514BF"/>
    <w:rsid w:val="002518F7"/>
    <w:rsid w:val="00251DA5"/>
    <w:rsid w:val="00252CEF"/>
    <w:rsid w:val="00255057"/>
    <w:rsid w:val="00262B7C"/>
    <w:rsid w:val="00270619"/>
    <w:rsid w:val="00271011"/>
    <w:rsid w:val="00272D6C"/>
    <w:rsid w:val="00273EAA"/>
    <w:rsid w:val="0027499C"/>
    <w:rsid w:val="00280D00"/>
    <w:rsid w:val="00284754"/>
    <w:rsid w:val="00284D95"/>
    <w:rsid w:val="00286723"/>
    <w:rsid w:val="002868AE"/>
    <w:rsid w:val="00292CE1"/>
    <w:rsid w:val="0029330D"/>
    <w:rsid w:val="0029419F"/>
    <w:rsid w:val="00295E1D"/>
    <w:rsid w:val="002A2039"/>
    <w:rsid w:val="002A3C41"/>
    <w:rsid w:val="002A5BFF"/>
    <w:rsid w:val="002A6DD0"/>
    <w:rsid w:val="002A6DEE"/>
    <w:rsid w:val="002A75C0"/>
    <w:rsid w:val="002A7B68"/>
    <w:rsid w:val="002A7CA4"/>
    <w:rsid w:val="002A7DFB"/>
    <w:rsid w:val="002B07C8"/>
    <w:rsid w:val="002B0DD8"/>
    <w:rsid w:val="002B38CC"/>
    <w:rsid w:val="002B3B98"/>
    <w:rsid w:val="002B62A5"/>
    <w:rsid w:val="002B69B6"/>
    <w:rsid w:val="002B6C3F"/>
    <w:rsid w:val="002C324B"/>
    <w:rsid w:val="002C3FA1"/>
    <w:rsid w:val="002C4093"/>
    <w:rsid w:val="002C77A9"/>
    <w:rsid w:val="002D0415"/>
    <w:rsid w:val="002D158F"/>
    <w:rsid w:val="002D2977"/>
    <w:rsid w:val="002D391A"/>
    <w:rsid w:val="002D411C"/>
    <w:rsid w:val="002D42EC"/>
    <w:rsid w:val="002D4FBE"/>
    <w:rsid w:val="002E16A4"/>
    <w:rsid w:val="002E3A22"/>
    <w:rsid w:val="002E43CF"/>
    <w:rsid w:val="002E65EB"/>
    <w:rsid w:val="002E6A8B"/>
    <w:rsid w:val="002E6FA6"/>
    <w:rsid w:val="002E7114"/>
    <w:rsid w:val="002F190A"/>
    <w:rsid w:val="002F2876"/>
    <w:rsid w:val="002F2A7D"/>
    <w:rsid w:val="002F2C4A"/>
    <w:rsid w:val="002F3509"/>
    <w:rsid w:val="002F5BF8"/>
    <w:rsid w:val="002F617B"/>
    <w:rsid w:val="002F7F6B"/>
    <w:rsid w:val="00301D4B"/>
    <w:rsid w:val="00303812"/>
    <w:rsid w:val="00306851"/>
    <w:rsid w:val="00307C54"/>
    <w:rsid w:val="00310429"/>
    <w:rsid w:val="00311A2C"/>
    <w:rsid w:val="00315929"/>
    <w:rsid w:val="00317C08"/>
    <w:rsid w:val="00320DA8"/>
    <w:rsid w:val="003237AB"/>
    <w:rsid w:val="003324C5"/>
    <w:rsid w:val="00332D3E"/>
    <w:rsid w:val="00333AC5"/>
    <w:rsid w:val="0033743A"/>
    <w:rsid w:val="00337C73"/>
    <w:rsid w:val="0034040C"/>
    <w:rsid w:val="003407C7"/>
    <w:rsid w:val="00341043"/>
    <w:rsid w:val="00343BC7"/>
    <w:rsid w:val="00344630"/>
    <w:rsid w:val="00344886"/>
    <w:rsid w:val="00346CE7"/>
    <w:rsid w:val="00347F4C"/>
    <w:rsid w:val="00350A4C"/>
    <w:rsid w:val="00350CB0"/>
    <w:rsid w:val="0035236B"/>
    <w:rsid w:val="00361AE9"/>
    <w:rsid w:val="00364098"/>
    <w:rsid w:val="00364472"/>
    <w:rsid w:val="0036726C"/>
    <w:rsid w:val="0037522D"/>
    <w:rsid w:val="00383BDC"/>
    <w:rsid w:val="00385346"/>
    <w:rsid w:val="00385567"/>
    <w:rsid w:val="003861D5"/>
    <w:rsid w:val="00386A32"/>
    <w:rsid w:val="00386D8E"/>
    <w:rsid w:val="00387FA4"/>
    <w:rsid w:val="00392C3D"/>
    <w:rsid w:val="00393B09"/>
    <w:rsid w:val="00394CEA"/>
    <w:rsid w:val="003A084B"/>
    <w:rsid w:val="003A28F7"/>
    <w:rsid w:val="003A4E0C"/>
    <w:rsid w:val="003A6188"/>
    <w:rsid w:val="003B08EA"/>
    <w:rsid w:val="003B2C94"/>
    <w:rsid w:val="003B3F55"/>
    <w:rsid w:val="003B4AB6"/>
    <w:rsid w:val="003C1564"/>
    <w:rsid w:val="003C3109"/>
    <w:rsid w:val="003C32B0"/>
    <w:rsid w:val="003C4030"/>
    <w:rsid w:val="003C4046"/>
    <w:rsid w:val="003C4678"/>
    <w:rsid w:val="003C4BCA"/>
    <w:rsid w:val="003C66EF"/>
    <w:rsid w:val="003C749B"/>
    <w:rsid w:val="003C77DF"/>
    <w:rsid w:val="003C7999"/>
    <w:rsid w:val="003C7A4A"/>
    <w:rsid w:val="003D098C"/>
    <w:rsid w:val="003D2420"/>
    <w:rsid w:val="003D260D"/>
    <w:rsid w:val="003D4E74"/>
    <w:rsid w:val="003D70C7"/>
    <w:rsid w:val="003D76E6"/>
    <w:rsid w:val="003E0101"/>
    <w:rsid w:val="003E0B79"/>
    <w:rsid w:val="003E1CF2"/>
    <w:rsid w:val="003E290A"/>
    <w:rsid w:val="003E4436"/>
    <w:rsid w:val="003E477A"/>
    <w:rsid w:val="003E4E53"/>
    <w:rsid w:val="003E6E0A"/>
    <w:rsid w:val="003E6FEA"/>
    <w:rsid w:val="003E712E"/>
    <w:rsid w:val="003F0EB6"/>
    <w:rsid w:val="003F16BB"/>
    <w:rsid w:val="003F1C7F"/>
    <w:rsid w:val="003F2766"/>
    <w:rsid w:val="003F4A44"/>
    <w:rsid w:val="003F4E64"/>
    <w:rsid w:val="003F5FBD"/>
    <w:rsid w:val="003F621E"/>
    <w:rsid w:val="003F673F"/>
    <w:rsid w:val="003F7655"/>
    <w:rsid w:val="003F7C84"/>
    <w:rsid w:val="0040202E"/>
    <w:rsid w:val="0040754D"/>
    <w:rsid w:val="00407C29"/>
    <w:rsid w:val="00410A2B"/>
    <w:rsid w:val="00410E63"/>
    <w:rsid w:val="004124EC"/>
    <w:rsid w:val="00412DF0"/>
    <w:rsid w:val="0041393F"/>
    <w:rsid w:val="004177EC"/>
    <w:rsid w:val="00420B1F"/>
    <w:rsid w:val="004210A6"/>
    <w:rsid w:val="00422DDB"/>
    <w:rsid w:val="0042706D"/>
    <w:rsid w:val="004348F0"/>
    <w:rsid w:val="004401E1"/>
    <w:rsid w:val="00440678"/>
    <w:rsid w:val="0044124F"/>
    <w:rsid w:val="00442EAB"/>
    <w:rsid w:val="00445B8C"/>
    <w:rsid w:val="00447AF1"/>
    <w:rsid w:val="00450DD6"/>
    <w:rsid w:val="004521C9"/>
    <w:rsid w:val="00455E82"/>
    <w:rsid w:val="004575A9"/>
    <w:rsid w:val="00460E2B"/>
    <w:rsid w:val="004614FD"/>
    <w:rsid w:val="00462013"/>
    <w:rsid w:val="0046223F"/>
    <w:rsid w:val="004627DD"/>
    <w:rsid w:val="00464725"/>
    <w:rsid w:val="00464A92"/>
    <w:rsid w:val="004662F3"/>
    <w:rsid w:val="0047115F"/>
    <w:rsid w:val="004722E7"/>
    <w:rsid w:val="00472FB8"/>
    <w:rsid w:val="004742B7"/>
    <w:rsid w:val="004755BF"/>
    <w:rsid w:val="00482F47"/>
    <w:rsid w:val="00484552"/>
    <w:rsid w:val="004845DD"/>
    <w:rsid w:val="0048669B"/>
    <w:rsid w:val="00486D04"/>
    <w:rsid w:val="00487335"/>
    <w:rsid w:val="00492263"/>
    <w:rsid w:val="0049554F"/>
    <w:rsid w:val="00496FBB"/>
    <w:rsid w:val="00497333"/>
    <w:rsid w:val="004A097A"/>
    <w:rsid w:val="004A0B55"/>
    <w:rsid w:val="004A3040"/>
    <w:rsid w:val="004A3459"/>
    <w:rsid w:val="004A5479"/>
    <w:rsid w:val="004A5D54"/>
    <w:rsid w:val="004B2339"/>
    <w:rsid w:val="004B2A6C"/>
    <w:rsid w:val="004B2D97"/>
    <w:rsid w:val="004B372E"/>
    <w:rsid w:val="004B5B92"/>
    <w:rsid w:val="004B7BE3"/>
    <w:rsid w:val="004C16E9"/>
    <w:rsid w:val="004D089B"/>
    <w:rsid w:val="004D0C7C"/>
    <w:rsid w:val="004D14AA"/>
    <w:rsid w:val="004D21FB"/>
    <w:rsid w:val="004D2B55"/>
    <w:rsid w:val="004D31E6"/>
    <w:rsid w:val="004D34B3"/>
    <w:rsid w:val="004D3B11"/>
    <w:rsid w:val="004D53D4"/>
    <w:rsid w:val="004E21CB"/>
    <w:rsid w:val="004E2492"/>
    <w:rsid w:val="004E2820"/>
    <w:rsid w:val="004E2C72"/>
    <w:rsid w:val="004E3147"/>
    <w:rsid w:val="004E33F8"/>
    <w:rsid w:val="004E3619"/>
    <w:rsid w:val="004E3939"/>
    <w:rsid w:val="004E4EF4"/>
    <w:rsid w:val="004E7866"/>
    <w:rsid w:val="004E7928"/>
    <w:rsid w:val="004E7E63"/>
    <w:rsid w:val="004F0B53"/>
    <w:rsid w:val="004F1C13"/>
    <w:rsid w:val="004F1EFA"/>
    <w:rsid w:val="004F1F6F"/>
    <w:rsid w:val="004F2046"/>
    <w:rsid w:val="004F2FAB"/>
    <w:rsid w:val="004F3194"/>
    <w:rsid w:val="004F4E67"/>
    <w:rsid w:val="004F59CA"/>
    <w:rsid w:val="004F6403"/>
    <w:rsid w:val="004F7255"/>
    <w:rsid w:val="00500BBB"/>
    <w:rsid w:val="00500BEB"/>
    <w:rsid w:val="00503306"/>
    <w:rsid w:val="00503846"/>
    <w:rsid w:val="00503C1E"/>
    <w:rsid w:val="00504030"/>
    <w:rsid w:val="00505A87"/>
    <w:rsid w:val="00511A2A"/>
    <w:rsid w:val="00513468"/>
    <w:rsid w:val="00513C76"/>
    <w:rsid w:val="00515BB9"/>
    <w:rsid w:val="00517FDB"/>
    <w:rsid w:val="005205C3"/>
    <w:rsid w:val="005225AE"/>
    <w:rsid w:val="005240E8"/>
    <w:rsid w:val="00524EC0"/>
    <w:rsid w:val="00525673"/>
    <w:rsid w:val="005256FA"/>
    <w:rsid w:val="0052679C"/>
    <w:rsid w:val="00527FAA"/>
    <w:rsid w:val="005304AC"/>
    <w:rsid w:val="00534096"/>
    <w:rsid w:val="0053496A"/>
    <w:rsid w:val="005354C1"/>
    <w:rsid w:val="00535B62"/>
    <w:rsid w:val="00541031"/>
    <w:rsid w:val="005421C2"/>
    <w:rsid w:val="00542EC2"/>
    <w:rsid w:val="00544236"/>
    <w:rsid w:val="00545F30"/>
    <w:rsid w:val="0054792D"/>
    <w:rsid w:val="005515EF"/>
    <w:rsid w:val="00551653"/>
    <w:rsid w:val="00553726"/>
    <w:rsid w:val="0055441F"/>
    <w:rsid w:val="00554E0B"/>
    <w:rsid w:val="00561578"/>
    <w:rsid w:val="005616A7"/>
    <w:rsid w:val="005642D5"/>
    <w:rsid w:val="0056651B"/>
    <w:rsid w:val="00566FAF"/>
    <w:rsid w:val="00567154"/>
    <w:rsid w:val="00570F4A"/>
    <w:rsid w:val="00572CAD"/>
    <w:rsid w:val="00572E5E"/>
    <w:rsid w:val="00572FFD"/>
    <w:rsid w:val="00576B72"/>
    <w:rsid w:val="0058175D"/>
    <w:rsid w:val="005838F6"/>
    <w:rsid w:val="0058449C"/>
    <w:rsid w:val="005865F6"/>
    <w:rsid w:val="00587401"/>
    <w:rsid w:val="00587900"/>
    <w:rsid w:val="00590D1A"/>
    <w:rsid w:val="00590EFC"/>
    <w:rsid w:val="00592582"/>
    <w:rsid w:val="00595BAB"/>
    <w:rsid w:val="005A1591"/>
    <w:rsid w:val="005A178B"/>
    <w:rsid w:val="005A2378"/>
    <w:rsid w:val="005A3408"/>
    <w:rsid w:val="005A3CB8"/>
    <w:rsid w:val="005A5B4E"/>
    <w:rsid w:val="005B24C3"/>
    <w:rsid w:val="005B2D6B"/>
    <w:rsid w:val="005B3122"/>
    <w:rsid w:val="005B4066"/>
    <w:rsid w:val="005B40C1"/>
    <w:rsid w:val="005B40E8"/>
    <w:rsid w:val="005B588E"/>
    <w:rsid w:val="005B5FD4"/>
    <w:rsid w:val="005B6077"/>
    <w:rsid w:val="005B6435"/>
    <w:rsid w:val="005B7F80"/>
    <w:rsid w:val="005C2779"/>
    <w:rsid w:val="005C4EF2"/>
    <w:rsid w:val="005C66B6"/>
    <w:rsid w:val="005C7F42"/>
    <w:rsid w:val="005D0837"/>
    <w:rsid w:val="005D0DBA"/>
    <w:rsid w:val="005D1385"/>
    <w:rsid w:val="005D2A23"/>
    <w:rsid w:val="005D53B3"/>
    <w:rsid w:val="005D68EE"/>
    <w:rsid w:val="005D72F8"/>
    <w:rsid w:val="005E40A8"/>
    <w:rsid w:val="005E745C"/>
    <w:rsid w:val="005E787C"/>
    <w:rsid w:val="005E7EFF"/>
    <w:rsid w:val="005F062C"/>
    <w:rsid w:val="005F08F1"/>
    <w:rsid w:val="005F19E4"/>
    <w:rsid w:val="005F348A"/>
    <w:rsid w:val="005F548A"/>
    <w:rsid w:val="005F5FF7"/>
    <w:rsid w:val="005F7F97"/>
    <w:rsid w:val="00600D46"/>
    <w:rsid w:val="0060146B"/>
    <w:rsid w:val="00605EF7"/>
    <w:rsid w:val="006072B7"/>
    <w:rsid w:val="0061371C"/>
    <w:rsid w:val="00615CBF"/>
    <w:rsid w:val="0062036D"/>
    <w:rsid w:val="006208B8"/>
    <w:rsid w:val="006209F3"/>
    <w:rsid w:val="006238E0"/>
    <w:rsid w:val="00624963"/>
    <w:rsid w:val="00627D43"/>
    <w:rsid w:val="0063401B"/>
    <w:rsid w:val="00635377"/>
    <w:rsid w:val="006357C7"/>
    <w:rsid w:val="00636EAF"/>
    <w:rsid w:val="00637B72"/>
    <w:rsid w:val="006418CF"/>
    <w:rsid w:val="0064601D"/>
    <w:rsid w:val="006468B9"/>
    <w:rsid w:val="00646D25"/>
    <w:rsid w:val="0065119F"/>
    <w:rsid w:val="00652B25"/>
    <w:rsid w:val="00654118"/>
    <w:rsid w:val="00656B6C"/>
    <w:rsid w:val="00664091"/>
    <w:rsid w:val="006640A1"/>
    <w:rsid w:val="00667FDD"/>
    <w:rsid w:val="006733C9"/>
    <w:rsid w:val="00674D85"/>
    <w:rsid w:val="006753DC"/>
    <w:rsid w:val="00680BA2"/>
    <w:rsid w:val="00680D12"/>
    <w:rsid w:val="0068295A"/>
    <w:rsid w:val="00684F8A"/>
    <w:rsid w:val="006850AA"/>
    <w:rsid w:val="00692D0B"/>
    <w:rsid w:val="00695C06"/>
    <w:rsid w:val="006A228F"/>
    <w:rsid w:val="006A4D78"/>
    <w:rsid w:val="006A4D7F"/>
    <w:rsid w:val="006A53D3"/>
    <w:rsid w:val="006A7A15"/>
    <w:rsid w:val="006B25C0"/>
    <w:rsid w:val="006B5B00"/>
    <w:rsid w:val="006B7766"/>
    <w:rsid w:val="006C5AE7"/>
    <w:rsid w:val="006C78C7"/>
    <w:rsid w:val="006C7C6D"/>
    <w:rsid w:val="006C7F90"/>
    <w:rsid w:val="006D210A"/>
    <w:rsid w:val="006D29F4"/>
    <w:rsid w:val="006D2FB5"/>
    <w:rsid w:val="006D3C2F"/>
    <w:rsid w:val="006D5DBE"/>
    <w:rsid w:val="006D6254"/>
    <w:rsid w:val="006E1A8F"/>
    <w:rsid w:val="006E379F"/>
    <w:rsid w:val="006E4E26"/>
    <w:rsid w:val="006E52F3"/>
    <w:rsid w:val="006E6489"/>
    <w:rsid w:val="006E6F07"/>
    <w:rsid w:val="006F1E7A"/>
    <w:rsid w:val="006F2B78"/>
    <w:rsid w:val="006F6473"/>
    <w:rsid w:val="006F65CB"/>
    <w:rsid w:val="00700DC5"/>
    <w:rsid w:val="00703411"/>
    <w:rsid w:val="007035B8"/>
    <w:rsid w:val="007061A4"/>
    <w:rsid w:val="0070721F"/>
    <w:rsid w:val="00710242"/>
    <w:rsid w:val="007111BB"/>
    <w:rsid w:val="00716220"/>
    <w:rsid w:val="00723017"/>
    <w:rsid w:val="00723CE4"/>
    <w:rsid w:val="00724B40"/>
    <w:rsid w:val="007259DE"/>
    <w:rsid w:val="007325F4"/>
    <w:rsid w:val="00735531"/>
    <w:rsid w:val="0073711E"/>
    <w:rsid w:val="00737A22"/>
    <w:rsid w:val="00737DA5"/>
    <w:rsid w:val="007423DC"/>
    <w:rsid w:val="00743A66"/>
    <w:rsid w:val="0074413E"/>
    <w:rsid w:val="00745EEF"/>
    <w:rsid w:val="00746E32"/>
    <w:rsid w:val="007509D2"/>
    <w:rsid w:val="007515D7"/>
    <w:rsid w:val="00751C10"/>
    <w:rsid w:val="00754EAE"/>
    <w:rsid w:val="00755EAC"/>
    <w:rsid w:val="00760739"/>
    <w:rsid w:val="0076093F"/>
    <w:rsid w:val="007656B9"/>
    <w:rsid w:val="00765C28"/>
    <w:rsid w:val="00766F08"/>
    <w:rsid w:val="00770669"/>
    <w:rsid w:val="00771834"/>
    <w:rsid w:val="00771C82"/>
    <w:rsid w:val="007734D4"/>
    <w:rsid w:val="007742A9"/>
    <w:rsid w:val="0077506C"/>
    <w:rsid w:val="00776079"/>
    <w:rsid w:val="00776DE6"/>
    <w:rsid w:val="0077739E"/>
    <w:rsid w:val="007809AD"/>
    <w:rsid w:val="0078149B"/>
    <w:rsid w:val="00784AF2"/>
    <w:rsid w:val="00794D11"/>
    <w:rsid w:val="007A0244"/>
    <w:rsid w:val="007A09C0"/>
    <w:rsid w:val="007A0FE8"/>
    <w:rsid w:val="007A2557"/>
    <w:rsid w:val="007A2565"/>
    <w:rsid w:val="007A4F85"/>
    <w:rsid w:val="007A6654"/>
    <w:rsid w:val="007A7A16"/>
    <w:rsid w:val="007B2B7B"/>
    <w:rsid w:val="007B4334"/>
    <w:rsid w:val="007B4AD0"/>
    <w:rsid w:val="007B5057"/>
    <w:rsid w:val="007B582B"/>
    <w:rsid w:val="007B5CA5"/>
    <w:rsid w:val="007B6639"/>
    <w:rsid w:val="007B75C1"/>
    <w:rsid w:val="007B79E8"/>
    <w:rsid w:val="007B7EFE"/>
    <w:rsid w:val="007C1A90"/>
    <w:rsid w:val="007C1B18"/>
    <w:rsid w:val="007C424E"/>
    <w:rsid w:val="007C5DD6"/>
    <w:rsid w:val="007C7358"/>
    <w:rsid w:val="007D3B37"/>
    <w:rsid w:val="007D5D0D"/>
    <w:rsid w:val="007D5E60"/>
    <w:rsid w:val="007D6DF6"/>
    <w:rsid w:val="007E106C"/>
    <w:rsid w:val="007E18CD"/>
    <w:rsid w:val="007E1B0D"/>
    <w:rsid w:val="007E1D84"/>
    <w:rsid w:val="007E767D"/>
    <w:rsid w:val="007E7A5B"/>
    <w:rsid w:val="007F13E7"/>
    <w:rsid w:val="007F14B8"/>
    <w:rsid w:val="007F1E94"/>
    <w:rsid w:val="007F291D"/>
    <w:rsid w:val="007F334F"/>
    <w:rsid w:val="007F3B2C"/>
    <w:rsid w:val="007F3CF8"/>
    <w:rsid w:val="007F402A"/>
    <w:rsid w:val="007F6731"/>
    <w:rsid w:val="007F6BB2"/>
    <w:rsid w:val="007F7C4B"/>
    <w:rsid w:val="00803660"/>
    <w:rsid w:val="008040A1"/>
    <w:rsid w:val="00804223"/>
    <w:rsid w:val="00804C85"/>
    <w:rsid w:val="00804FE7"/>
    <w:rsid w:val="00807592"/>
    <w:rsid w:val="00810AC8"/>
    <w:rsid w:val="00811B33"/>
    <w:rsid w:val="00811C62"/>
    <w:rsid w:val="00812925"/>
    <w:rsid w:val="00813687"/>
    <w:rsid w:val="0081393B"/>
    <w:rsid w:val="00821E3F"/>
    <w:rsid w:val="00824B1B"/>
    <w:rsid w:val="0083226E"/>
    <w:rsid w:val="00833504"/>
    <w:rsid w:val="00833CA6"/>
    <w:rsid w:val="008341E9"/>
    <w:rsid w:val="008349E7"/>
    <w:rsid w:val="008358A3"/>
    <w:rsid w:val="00835C38"/>
    <w:rsid w:val="0083675C"/>
    <w:rsid w:val="00843F02"/>
    <w:rsid w:val="00843F8A"/>
    <w:rsid w:val="00851C91"/>
    <w:rsid w:val="00852011"/>
    <w:rsid w:val="008531DE"/>
    <w:rsid w:val="00853B0E"/>
    <w:rsid w:val="00855511"/>
    <w:rsid w:val="00855E9A"/>
    <w:rsid w:val="00856781"/>
    <w:rsid w:val="008568B3"/>
    <w:rsid w:val="0086423E"/>
    <w:rsid w:val="00864BF6"/>
    <w:rsid w:val="0087361D"/>
    <w:rsid w:val="00874D08"/>
    <w:rsid w:val="0087570A"/>
    <w:rsid w:val="00876489"/>
    <w:rsid w:val="00890EA9"/>
    <w:rsid w:val="00891133"/>
    <w:rsid w:val="008956C0"/>
    <w:rsid w:val="008A0003"/>
    <w:rsid w:val="008A098E"/>
    <w:rsid w:val="008A09EC"/>
    <w:rsid w:val="008A0AEA"/>
    <w:rsid w:val="008A177F"/>
    <w:rsid w:val="008A1F27"/>
    <w:rsid w:val="008A2FA8"/>
    <w:rsid w:val="008A5711"/>
    <w:rsid w:val="008A6B5A"/>
    <w:rsid w:val="008B0348"/>
    <w:rsid w:val="008B3939"/>
    <w:rsid w:val="008B447E"/>
    <w:rsid w:val="008B4530"/>
    <w:rsid w:val="008B4D70"/>
    <w:rsid w:val="008B51C1"/>
    <w:rsid w:val="008B52B6"/>
    <w:rsid w:val="008B52EF"/>
    <w:rsid w:val="008B5A96"/>
    <w:rsid w:val="008C0395"/>
    <w:rsid w:val="008C2790"/>
    <w:rsid w:val="008C2E68"/>
    <w:rsid w:val="008C6C93"/>
    <w:rsid w:val="008D0154"/>
    <w:rsid w:val="008D4449"/>
    <w:rsid w:val="008D5DDD"/>
    <w:rsid w:val="008D63C5"/>
    <w:rsid w:val="008D785C"/>
    <w:rsid w:val="008E099F"/>
    <w:rsid w:val="008E2C0D"/>
    <w:rsid w:val="008E3684"/>
    <w:rsid w:val="008E3B2A"/>
    <w:rsid w:val="008E49E8"/>
    <w:rsid w:val="008E5A42"/>
    <w:rsid w:val="008E64CB"/>
    <w:rsid w:val="008E7DCD"/>
    <w:rsid w:val="008F27A0"/>
    <w:rsid w:val="008F28CA"/>
    <w:rsid w:val="008F33B9"/>
    <w:rsid w:val="008F58A4"/>
    <w:rsid w:val="008F773E"/>
    <w:rsid w:val="008F77A0"/>
    <w:rsid w:val="00900E5A"/>
    <w:rsid w:val="00905952"/>
    <w:rsid w:val="00911222"/>
    <w:rsid w:val="00913EEC"/>
    <w:rsid w:val="009158F9"/>
    <w:rsid w:val="0091644B"/>
    <w:rsid w:val="009164A7"/>
    <w:rsid w:val="009220A7"/>
    <w:rsid w:val="00923B2F"/>
    <w:rsid w:val="00924EE9"/>
    <w:rsid w:val="00930C1B"/>
    <w:rsid w:val="00933B93"/>
    <w:rsid w:val="00942450"/>
    <w:rsid w:val="009443D0"/>
    <w:rsid w:val="00944CAB"/>
    <w:rsid w:val="00947508"/>
    <w:rsid w:val="00951591"/>
    <w:rsid w:val="0095346E"/>
    <w:rsid w:val="00953612"/>
    <w:rsid w:val="00957DB9"/>
    <w:rsid w:val="00960AEE"/>
    <w:rsid w:val="009615BD"/>
    <w:rsid w:val="00962DC2"/>
    <w:rsid w:val="0096300E"/>
    <w:rsid w:val="00963771"/>
    <w:rsid w:val="00963B2B"/>
    <w:rsid w:val="00964BED"/>
    <w:rsid w:val="00965404"/>
    <w:rsid w:val="00965C86"/>
    <w:rsid w:val="00966116"/>
    <w:rsid w:val="0097126A"/>
    <w:rsid w:val="00976D15"/>
    <w:rsid w:val="00977CD8"/>
    <w:rsid w:val="00981DCC"/>
    <w:rsid w:val="009830E1"/>
    <w:rsid w:val="00983FFD"/>
    <w:rsid w:val="00984324"/>
    <w:rsid w:val="009878F6"/>
    <w:rsid w:val="00987D79"/>
    <w:rsid w:val="009900D1"/>
    <w:rsid w:val="009901D3"/>
    <w:rsid w:val="009902AD"/>
    <w:rsid w:val="0099216A"/>
    <w:rsid w:val="009954D0"/>
    <w:rsid w:val="009971A9"/>
    <w:rsid w:val="009A123E"/>
    <w:rsid w:val="009A17D9"/>
    <w:rsid w:val="009A1C95"/>
    <w:rsid w:val="009A2A2F"/>
    <w:rsid w:val="009A4009"/>
    <w:rsid w:val="009A42B0"/>
    <w:rsid w:val="009A4921"/>
    <w:rsid w:val="009A4DC9"/>
    <w:rsid w:val="009A5C42"/>
    <w:rsid w:val="009A7BA8"/>
    <w:rsid w:val="009A7C7C"/>
    <w:rsid w:val="009B3E3D"/>
    <w:rsid w:val="009B7683"/>
    <w:rsid w:val="009B7E57"/>
    <w:rsid w:val="009C32CC"/>
    <w:rsid w:val="009C3CC5"/>
    <w:rsid w:val="009C4B98"/>
    <w:rsid w:val="009C4DE2"/>
    <w:rsid w:val="009C55E9"/>
    <w:rsid w:val="009C56A8"/>
    <w:rsid w:val="009C5B39"/>
    <w:rsid w:val="009C73FC"/>
    <w:rsid w:val="009D0730"/>
    <w:rsid w:val="009D32E1"/>
    <w:rsid w:val="009D3460"/>
    <w:rsid w:val="009D6E0D"/>
    <w:rsid w:val="009D7DCF"/>
    <w:rsid w:val="009E0854"/>
    <w:rsid w:val="009E15D8"/>
    <w:rsid w:val="009E24EA"/>
    <w:rsid w:val="009E70F0"/>
    <w:rsid w:val="009E73A1"/>
    <w:rsid w:val="009F0F85"/>
    <w:rsid w:val="009F37A4"/>
    <w:rsid w:val="009F7C95"/>
    <w:rsid w:val="00A004CE"/>
    <w:rsid w:val="00A02B12"/>
    <w:rsid w:val="00A035A0"/>
    <w:rsid w:val="00A0383F"/>
    <w:rsid w:val="00A03CC6"/>
    <w:rsid w:val="00A04997"/>
    <w:rsid w:val="00A07C39"/>
    <w:rsid w:val="00A102F7"/>
    <w:rsid w:val="00A1075E"/>
    <w:rsid w:val="00A11147"/>
    <w:rsid w:val="00A128BD"/>
    <w:rsid w:val="00A142CA"/>
    <w:rsid w:val="00A15279"/>
    <w:rsid w:val="00A1730C"/>
    <w:rsid w:val="00A20E1C"/>
    <w:rsid w:val="00A20E40"/>
    <w:rsid w:val="00A2355C"/>
    <w:rsid w:val="00A25998"/>
    <w:rsid w:val="00A2671E"/>
    <w:rsid w:val="00A27CB6"/>
    <w:rsid w:val="00A315F6"/>
    <w:rsid w:val="00A3172D"/>
    <w:rsid w:val="00A32A6C"/>
    <w:rsid w:val="00A33867"/>
    <w:rsid w:val="00A33AE3"/>
    <w:rsid w:val="00A3604C"/>
    <w:rsid w:val="00A361DC"/>
    <w:rsid w:val="00A41317"/>
    <w:rsid w:val="00A42167"/>
    <w:rsid w:val="00A432F3"/>
    <w:rsid w:val="00A44C5E"/>
    <w:rsid w:val="00A45A2B"/>
    <w:rsid w:val="00A45C1C"/>
    <w:rsid w:val="00A47B84"/>
    <w:rsid w:val="00A5004E"/>
    <w:rsid w:val="00A516B5"/>
    <w:rsid w:val="00A5217D"/>
    <w:rsid w:val="00A53350"/>
    <w:rsid w:val="00A57A23"/>
    <w:rsid w:val="00A602B6"/>
    <w:rsid w:val="00A6204A"/>
    <w:rsid w:val="00A62084"/>
    <w:rsid w:val="00A63B4A"/>
    <w:rsid w:val="00A64B32"/>
    <w:rsid w:val="00A654AA"/>
    <w:rsid w:val="00A6610C"/>
    <w:rsid w:val="00A6709C"/>
    <w:rsid w:val="00A7031B"/>
    <w:rsid w:val="00A71056"/>
    <w:rsid w:val="00A726CF"/>
    <w:rsid w:val="00A736D7"/>
    <w:rsid w:val="00A74C1E"/>
    <w:rsid w:val="00A74EC0"/>
    <w:rsid w:val="00A77ABF"/>
    <w:rsid w:val="00A77E11"/>
    <w:rsid w:val="00A8203D"/>
    <w:rsid w:val="00A82053"/>
    <w:rsid w:val="00A82F59"/>
    <w:rsid w:val="00A830B1"/>
    <w:rsid w:val="00A8346F"/>
    <w:rsid w:val="00A84EBA"/>
    <w:rsid w:val="00A85A7B"/>
    <w:rsid w:val="00A8666D"/>
    <w:rsid w:val="00A86E0E"/>
    <w:rsid w:val="00A904B7"/>
    <w:rsid w:val="00A950EE"/>
    <w:rsid w:val="00A95E4B"/>
    <w:rsid w:val="00AA3A19"/>
    <w:rsid w:val="00AA4F1F"/>
    <w:rsid w:val="00AB15D6"/>
    <w:rsid w:val="00AB215A"/>
    <w:rsid w:val="00AB43E9"/>
    <w:rsid w:val="00AB49C9"/>
    <w:rsid w:val="00AB4E58"/>
    <w:rsid w:val="00AB4E65"/>
    <w:rsid w:val="00AB7EE1"/>
    <w:rsid w:val="00AC10DD"/>
    <w:rsid w:val="00AC18B5"/>
    <w:rsid w:val="00AC19B0"/>
    <w:rsid w:val="00AC1B91"/>
    <w:rsid w:val="00AC35CF"/>
    <w:rsid w:val="00AC4FAB"/>
    <w:rsid w:val="00AD0356"/>
    <w:rsid w:val="00AD1E2F"/>
    <w:rsid w:val="00AD4CE7"/>
    <w:rsid w:val="00AD67C9"/>
    <w:rsid w:val="00AD73D8"/>
    <w:rsid w:val="00AD7C60"/>
    <w:rsid w:val="00AE1577"/>
    <w:rsid w:val="00AE1E36"/>
    <w:rsid w:val="00AE4B17"/>
    <w:rsid w:val="00AE4CCA"/>
    <w:rsid w:val="00AF00E2"/>
    <w:rsid w:val="00AF03C8"/>
    <w:rsid w:val="00AF096A"/>
    <w:rsid w:val="00AF172A"/>
    <w:rsid w:val="00AF2B50"/>
    <w:rsid w:val="00AF3BB2"/>
    <w:rsid w:val="00AF3EEC"/>
    <w:rsid w:val="00AF640D"/>
    <w:rsid w:val="00AF7387"/>
    <w:rsid w:val="00AF7C8A"/>
    <w:rsid w:val="00B021E7"/>
    <w:rsid w:val="00B02461"/>
    <w:rsid w:val="00B03BAF"/>
    <w:rsid w:val="00B06D6C"/>
    <w:rsid w:val="00B06E9E"/>
    <w:rsid w:val="00B101D2"/>
    <w:rsid w:val="00B12B6D"/>
    <w:rsid w:val="00B15181"/>
    <w:rsid w:val="00B1651C"/>
    <w:rsid w:val="00B17C67"/>
    <w:rsid w:val="00B21DC8"/>
    <w:rsid w:val="00B22A70"/>
    <w:rsid w:val="00B22BCD"/>
    <w:rsid w:val="00B22E96"/>
    <w:rsid w:val="00B23B0A"/>
    <w:rsid w:val="00B246A5"/>
    <w:rsid w:val="00B24B15"/>
    <w:rsid w:val="00B2522B"/>
    <w:rsid w:val="00B25CDF"/>
    <w:rsid w:val="00B26071"/>
    <w:rsid w:val="00B26E3D"/>
    <w:rsid w:val="00B2759E"/>
    <w:rsid w:val="00B31DE8"/>
    <w:rsid w:val="00B3258D"/>
    <w:rsid w:val="00B328CE"/>
    <w:rsid w:val="00B32DB1"/>
    <w:rsid w:val="00B34AD7"/>
    <w:rsid w:val="00B40E2F"/>
    <w:rsid w:val="00B44FA2"/>
    <w:rsid w:val="00B453C4"/>
    <w:rsid w:val="00B47676"/>
    <w:rsid w:val="00B50C51"/>
    <w:rsid w:val="00B53098"/>
    <w:rsid w:val="00B53ABE"/>
    <w:rsid w:val="00B54C97"/>
    <w:rsid w:val="00B567A4"/>
    <w:rsid w:val="00B611D1"/>
    <w:rsid w:val="00B62977"/>
    <w:rsid w:val="00B6731C"/>
    <w:rsid w:val="00B721C5"/>
    <w:rsid w:val="00B74094"/>
    <w:rsid w:val="00B75AC8"/>
    <w:rsid w:val="00B76A0C"/>
    <w:rsid w:val="00B77470"/>
    <w:rsid w:val="00B779C3"/>
    <w:rsid w:val="00B801BF"/>
    <w:rsid w:val="00B812CB"/>
    <w:rsid w:val="00B81863"/>
    <w:rsid w:val="00B81D5D"/>
    <w:rsid w:val="00B825C8"/>
    <w:rsid w:val="00B82893"/>
    <w:rsid w:val="00B82C37"/>
    <w:rsid w:val="00B82FEC"/>
    <w:rsid w:val="00B8336E"/>
    <w:rsid w:val="00B85FB8"/>
    <w:rsid w:val="00B860DE"/>
    <w:rsid w:val="00B90784"/>
    <w:rsid w:val="00B9183D"/>
    <w:rsid w:val="00B94329"/>
    <w:rsid w:val="00B94C5F"/>
    <w:rsid w:val="00B954A7"/>
    <w:rsid w:val="00B95C9C"/>
    <w:rsid w:val="00B96632"/>
    <w:rsid w:val="00BA2637"/>
    <w:rsid w:val="00BA680C"/>
    <w:rsid w:val="00BA75B0"/>
    <w:rsid w:val="00BB6E44"/>
    <w:rsid w:val="00BC17BF"/>
    <w:rsid w:val="00BD0349"/>
    <w:rsid w:val="00BD0ADE"/>
    <w:rsid w:val="00BD3B45"/>
    <w:rsid w:val="00BD5FFF"/>
    <w:rsid w:val="00BD66A7"/>
    <w:rsid w:val="00BE02B3"/>
    <w:rsid w:val="00BE1BCA"/>
    <w:rsid w:val="00BE34E5"/>
    <w:rsid w:val="00BE4233"/>
    <w:rsid w:val="00BE6DEC"/>
    <w:rsid w:val="00BE7B0C"/>
    <w:rsid w:val="00BF2955"/>
    <w:rsid w:val="00BF3672"/>
    <w:rsid w:val="00BF3F5D"/>
    <w:rsid w:val="00BF6C2E"/>
    <w:rsid w:val="00C00D05"/>
    <w:rsid w:val="00C030BD"/>
    <w:rsid w:val="00C03477"/>
    <w:rsid w:val="00C0364B"/>
    <w:rsid w:val="00C04D18"/>
    <w:rsid w:val="00C062ED"/>
    <w:rsid w:val="00C103E1"/>
    <w:rsid w:val="00C11579"/>
    <w:rsid w:val="00C13387"/>
    <w:rsid w:val="00C13EB8"/>
    <w:rsid w:val="00C16241"/>
    <w:rsid w:val="00C16680"/>
    <w:rsid w:val="00C1780E"/>
    <w:rsid w:val="00C17D94"/>
    <w:rsid w:val="00C214EB"/>
    <w:rsid w:val="00C224C3"/>
    <w:rsid w:val="00C23136"/>
    <w:rsid w:val="00C24DC8"/>
    <w:rsid w:val="00C26449"/>
    <w:rsid w:val="00C27B93"/>
    <w:rsid w:val="00C3044E"/>
    <w:rsid w:val="00C33478"/>
    <w:rsid w:val="00C36103"/>
    <w:rsid w:val="00C366A6"/>
    <w:rsid w:val="00C37E56"/>
    <w:rsid w:val="00C40D17"/>
    <w:rsid w:val="00C4194B"/>
    <w:rsid w:val="00C429D2"/>
    <w:rsid w:val="00C43A73"/>
    <w:rsid w:val="00C45BA5"/>
    <w:rsid w:val="00C46A01"/>
    <w:rsid w:val="00C476AA"/>
    <w:rsid w:val="00C50BC5"/>
    <w:rsid w:val="00C50CE9"/>
    <w:rsid w:val="00C532A3"/>
    <w:rsid w:val="00C537A7"/>
    <w:rsid w:val="00C56256"/>
    <w:rsid w:val="00C56C5E"/>
    <w:rsid w:val="00C574FB"/>
    <w:rsid w:val="00C6185A"/>
    <w:rsid w:val="00C61A80"/>
    <w:rsid w:val="00C63654"/>
    <w:rsid w:val="00C648BC"/>
    <w:rsid w:val="00C65274"/>
    <w:rsid w:val="00C66E4C"/>
    <w:rsid w:val="00C700F3"/>
    <w:rsid w:val="00C709A3"/>
    <w:rsid w:val="00C72AD0"/>
    <w:rsid w:val="00C732E3"/>
    <w:rsid w:val="00C74983"/>
    <w:rsid w:val="00C77FD0"/>
    <w:rsid w:val="00C83D14"/>
    <w:rsid w:val="00C865FE"/>
    <w:rsid w:val="00C90F4E"/>
    <w:rsid w:val="00C97B45"/>
    <w:rsid w:val="00CA0DB1"/>
    <w:rsid w:val="00CA17DC"/>
    <w:rsid w:val="00CA3945"/>
    <w:rsid w:val="00CA49B9"/>
    <w:rsid w:val="00CA688B"/>
    <w:rsid w:val="00CA7A96"/>
    <w:rsid w:val="00CB20E8"/>
    <w:rsid w:val="00CB2555"/>
    <w:rsid w:val="00CB2A4E"/>
    <w:rsid w:val="00CB4618"/>
    <w:rsid w:val="00CB4B8C"/>
    <w:rsid w:val="00CB5F80"/>
    <w:rsid w:val="00CC09A0"/>
    <w:rsid w:val="00CC0B2C"/>
    <w:rsid w:val="00CC2835"/>
    <w:rsid w:val="00CC2AD9"/>
    <w:rsid w:val="00CC3D04"/>
    <w:rsid w:val="00CC4057"/>
    <w:rsid w:val="00CC6603"/>
    <w:rsid w:val="00CC6F8F"/>
    <w:rsid w:val="00CC7B96"/>
    <w:rsid w:val="00CD05B7"/>
    <w:rsid w:val="00CD3266"/>
    <w:rsid w:val="00CD33E8"/>
    <w:rsid w:val="00CD4057"/>
    <w:rsid w:val="00CD4E06"/>
    <w:rsid w:val="00CD523A"/>
    <w:rsid w:val="00CD5BEB"/>
    <w:rsid w:val="00CD5C4F"/>
    <w:rsid w:val="00CD5D16"/>
    <w:rsid w:val="00CD64BC"/>
    <w:rsid w:val="00CE0E51"/>
    <w:rsid w:val="00CE1941"/>
    <w:rsid w:val="00CE29C2"/>
    <w:rsid w:val="00CE2B06"/>
    <w:rsid w:val="00CE4CC4"/>
    <w:rsid w:val="00CE53C9"/>
    <w:rsid w:val="00CE66EE"/>
    <w:rsid w:val="00CF3E46"/>
    <w:rsid w:val="00CF56C6"/>
    <w:rsid w:val="00CF6510"/>
    <w:rsid w:val="00CF6D3A"/>
    <w:rsid w:val="00D0373A"/>
    <w:rsid w:val="00D05FC5"/>
    <w:rsid w:val="00D071F1"/>
    <w:rsid w:val="00D07721"/>
    <w:rsid w:val="00D100F3"/>
    <w:rsid w:val="00D11031"/>
    <w:rsid w:val="00D118CB"/>
    <w:rsid w:val="00D12BE9"/>
    <w:rsid w:val="00D1352B"/>
    <w:rsid w:val="00D14218"/>
    <w:rsid w:val="00D1592E"/>
    <w:rsid w:val="00D16256"/>
    <w:rsid w:val="00D16BB1"/>
    <w:rsid w:val="00D21564"/>
    <w:rsid w:val="00D264F1"/>
    <w:rsid w:val="00D30843"/>
    <w:rsid w:val="00D3158D"/>
    <w:rsid w:val="00D31710"/>
    <w:rsid w:val="00D31D7A"/>
    <w:rsid w:val="00D326CF"/>
    <w:rsid w:val="00D3435B"/>
    <w:rsid w:val="00D37C42"/>
    <w:rsid w:val="00D40302"/>
    <w:rsid w:val="00D40DD1"/>
    <w:rsid w:val="00D40E68"/>
    <w:rsid w:val="00D42650"/>
    <w:rsid w:val="00D439B5"/>
    <w:rsid w:val="00D43E62"/>
    <w:rsid w:val="00D44DB3"/>
    <w:rsid w:val="00D51F9E"/>
    <w:rsid w:val="00D52E3E"/>
    <w:rsid w:val="00D53E85"/>
    <w:rsid w:val="00D56302"/>
    <w:rsid w:val="00D573FB"/>
    <w:rsid w:val="00D61410"/>
    <w:rsid w:val="00D617A7"/>
    <w:rsid w:val="00D62C21"/>
    <w:rsid w:val="00D63448"/>
    <w:rsid w:val="00D635FF"/>
    <w:rsid w:val="00D65FDC"/>
    <w:rsid w:val="00D67BED"/>
    <w:rsid w:val="00D70C41"/>
    <w:rsid w:val="00D721CC"/>
    <w:rsid w:val="00D72961"/>
    <w:rsid w:val="00D72969"/>
    <w:rsid w:val="00D74B42"/>
    <w:rsid w:val="00D75490"/>
    <w:rsid w:val="00D75869"/>
    <w:rsid w:val="00D777B9"/>
    <w:rsid w:val="00D841DC"/>
    <w:rsid w:val="00D85F40"/>
    <w:rsid w:val="00D90889"/>
    <w:rsid w:val="00D91939"/>
    <w:rsid w:val="00D9325F"/>
    <w:rsid w:val="00D94828"/>
    <w:rsid w:val="00D95BE9"/>
    <w:rsid w:val="00DA0F4A"/>
    <w:rsid w:val="00DA111A"/>
    <w:rsid w:val="00DA7326"/>
    <w:rsid w:val="00DB16AE"/>
    <w:rsid w:val="00DB216C"/>
    <w:rsid w:val="00DB2EE5"/>
    <w:rsid w:val="00DB320E"/>
    <w:rsid w:val="00DB4729"/>
    <w:rsid w:val="00DB50AB"/>
    <w:rsid w:val="00DB52F0"/>
    <w:rsid w:val="00DB5578"/>
    <w:rsid w:val="00DC0C4B"/>
    <w:rsid w:val="00DC3022"/>
    <w:rsid w:val="00DC4491"/>
    <w:rsid w:val="00DC4B96"/>
    <w:rsid w:val="00DD0247"/>
    <w:rsid w:val="00DD09AA"/>
    <w:rsid w:val="00DD3428"/>
    <w:rsid w:val="00DD5D49"/>
    <w:rsid w:val="00DD7EE7"/>
    <w:rsid w:val="00DE0B2C"/>
    <w:rsid w:val="00DE0EF2"/>
    <w:rsid w:val="00DE1617"/>
    <w:rsid w:val="00DE489C"/>
    <w:rsid w:val="00DF052A"/>
    <w:rsid w:val="00DF0749"/>
    <w:rsid w:val="00DF0761"/>
    <w:rsid w:val="00DF5FD8"/>
    <w:rsid w:val="00DF71FC"/>
    <w:rsid w:val="00E0141D"/>
    <w:rsid w:val="00E02C0B"/>
    <w:rsid w:val="00E034B9"/>
    <w:rsid w:val="00E05409"/>
    <w:rsid w:val="00E05C2B"/>
    <w:rsid w:val="00E0612F"/>
    <w:rsid w:val="00E06A16"/>
    <w:rsid w:val="00E0730A"/>
    <w:rsid w:val="00E074E4"/>
    <w:rsid w:val="00E076B2"/>
    <w:rsid w:val="00E10136"/>
    <w:rsid w:val="00E117B0"/>
    <w:rsid w:val="00E121D6"/>
    <w:rsid w:val="00E123CD"/>
    <w:rsid w:val="00E129AD"/>
    <w:rsid w:val="00E15ED4"/>
    <w:rsid w:val="00E17513"/>
    <w:rsid w:val="00E20CBF"/>
    <w:rsid w:val="00E22234"/>
    <w:rsid w:val="00E232D2"/>
    <w:rsid w:val="00E23BB3"/>
    <w:rsid w:val="00E24040"/>
    <w:rsid w:val="00E25400"/>
    <w:rsid w:val="00E27534"/>
    <w:rsid w:val="00E27D3F"/>
    <w:rsid w:val="00E30090"/>
    <w:rsid w:val="00E36537"/>
    <w:rsid w:val="00E37A76"/>
    <w:rsid w:val="00E40666"/>
    <w:rsid w:val="00E4096B"/>
    <w:rsid w:val="00E43039"/>
    <w:rsid w:val="00E435FB"/>
    <w:rsid w:val="00E444EE"/>
    <w:rsid w:val="00E44572"/>
    <w:rsid w:val="00E449F8"/>
    <w:rsid w:val="00E44A30"/>
    <w:rsid w:val="00E45664"/>
    <w:rsid w:val="00E5007E"/>
    <w:rsid w:val="00E50CAE"/>
    <w:rsid w:val="00E521BA"/>
    <w:rsid w:val="00E528D4"/>
    <w:rsid w:val="00E53A10"/>
    <w:rsid w:val="00E54EFF"/>
    <w:rsid w:val="00E54F5E"/>
    <w:rsid w:val="00E55322"/>
    <w:rsid w:val="00E56650"/>
    <w:rsid w:val="00E60994"/>
    <w:rsid w:val="00E60F37"/>
    <w:rsid w:val="00E610ED"/>
    <w:rsid w:val="00E65F83"/>
    <w:rsid w:val="00E66A44"/>
    <w:rsid w:val="00E70320"/>
    <w:rsid w:val="00E709F9"/>
    <w:rsid w:val="00E715BC"/>
    <w:rsid w:val="00E718E3"/>
    <w:rsid w:val="00E7277B"/>
    <w:rsid w:val="00E74146"/>
    <w:rsid w:val="00E755FB"/>
    <w:rsid w:val="00E760FC"/>
    <w:rsid w:val="00E77998"/>
    <w:rsid w:val="00E8065F"/>
    <w:rsid w:val="00E80AF5"/>
    <w:rsid w:val="00E81A38"/>
    <w:rsid w:val="00E81FB2"/>
    <w:rsid w:val="00E8291A"/>
    <w:rsid w:val="00E82C85"/>
    <w:rsid w:val="00E83577"/>
    <w:rsid w:val="00E83675"/>
    <w:rsid w:val="00E844F8"/>
    <w:rsid w:val="00E91A40"/>
    <w:rsid w:val="00E91E30"/>
    <w:rsid w:val="00E92808"/>
    <w:rsid w:val="00E9750C"/>
    <w:rsid w:val="00EB1F78"/>
    <w:rsid w:val="00EB4F42"/>
    <w:rsid w:val="00EB5AF0"/>
    <w:rsid w:val="00EB64BC"/>
    <w:rsid w:val="00EB67BE"/>
    <w:rsid w:val="00EB7A6E"/>
    <w:rsid w:val="00EC19C8"/>
    <w:rsid w:val="00EC2781"/>
    <w:rsid w:val="00EC4637"/>
    <w:rsid w:val="00EC5EA2"/>
    <w:rsid w:val="00EC6BC3"/>
    <w:rsid w:val="00ED08E8"/>
    <w:rsid w:val="00ED1062"/>
    <w:rsid w:val="00ED1675"/>
    <w:rsid w:val="00ED267F"/>
    <w:rsid w:val="00ED4D12"/>
    <w:rsid w:val="00ED6A8E"/>
    <w:rsid w:val="00EE271A"/>
    <w:rsid w:val="00EE2982"/>
    <w:rsid w:val="00EE40E5"/>
    <w:rsid w:val="00EE4447"/>
    <w:rsid w:val="00EE4D4A"/>
    <w:rsid w:val="00EE62F9"/>
    <w:rsid w:val="00EF0976"/>
    <w:rsid w:val="00EF1A25"/>
    <w:rsid w:val="00EF422F"/>
    <w:rsid w:val="00EF75BB"/>
    <w:rsid w:val="00F01DB0"/>
    <w:rsid w:val="00F03963"/>
    <w:rsid w:val="00F03E38"/>
    <w:rsid w:val="00F055C9"/>
    <w:rsid w:val="00F10EAD"/>
    <w:rsid w:val="00F1425C"/>
    <w:rsid w:val="00F14A69"/>
    <w:rsid w:val="00F158B4"/>
    <w:rsid w:val="00F1636C"/>
    <w:rsid w:val="00F174D2"/>
    <w:rsid w:val="00F17EA0"/>
    <w:rsid w:val="00F200FC"/>
    <w:rsid w:val="00F222DA"/>
    <w:rsid w:val="00F233FD"/>
    <w:rsid w:val="00F240E3"/>
    <w:rsid w:val="00F24281"/>
    <w:rsid w:val="00F25E0A"/>
    <w:rsid w:val="00F25FAD"/>
    <w:rsid w:val="00F26700"/>
    <w:rsid w:val="00F26E75"/>
    <w:rsid w:val="00F272DB"/>
    <w:rsid w:val="00F27528"/>
    <w:rsid w:val="00F3135C"/>
    <w:rsid w:val="00F37994"/>
    <w:rsid w:val="00F406CE"/>
    <w:rsid w:val="00F40B0C"/>
    <w:rsid w:val="00F45994"/>
    <w:rsid w:val="00F45A9E"/>
    <w:rsid w:val="00F46FFB"/>
    <w:rsid w:val="00F472FF"/>
    <w:rsid w:val="00F47A85"/>
    <w:rsid w:val="00F511F7"/>
    <w:rsid w:val="00F51DAA"/>
    <w:rsid w:val="00F56750"/>
    <w:rsid w:val="00F600EE"/>
    <w:rsid w:val="00F60EC6"/>
    <w:rsid w:val="00F61588"/>
    <w:rsid w:val="00F61855"/>
    <w:rsid w:val="00F630FD"/>
    <w:rsid w:val="00F64AA5"/>
    <w:rsid w:val="00F65036"/>
    <w:rsid w:val="00F65FF3"/>
    <w:rsid w:val="00F668DF"/>
    <w:rsid w:val="00F67286"/>
    <w:rsid w:val="00F70110"/>
    <w:rsid w:val="00F71E39"/>
    <w:rsid w:val="00F74D73"/>
    <w:rsid w:val="00F7587F"/>
    <w:rsid w:val="00F7623A"/>
    <w:rsid w:val="00F769A7"/>
    <w:rsid w:val="00F81129"/>
    <w:rsid w:val="00F82514"/>
    <w:rsid w:val="00F839B1"/>
    <w:rsid w:val="00F83AC0"/>
    <w:rsid w:val="00F86E72"/>
    <w:rsid w:val="00F9337A"/>
    <w:rsid w:val="00F9459E"/>
    <w:rsid w:val="00F9461E"/>
    <w:rsid w:val="00F95AB3"/>
    <w:rsid w:val="00F9643F"/>
    <w:rsid w:val="00F9655D"/>
    <w:rsid w:val="00FA2E5E"/>
    <w:rsid w:val="00FA2EC0"/>
    <w:rsid w:val="00FA349B"/>
    <w:rsid w:val="00FB3072"/>
    <w:rsid w:val="00FC02CE"/>
    <w:rsid w:val="00FC0733"/>
    <w:rsid w:val="00FC27D5"/>
    <w:rsid w:val="00FC497C"/>
    <w:rsid w:val="00FC596C"/>
    <w:rsid w:val="00FC6943"/>
    <w:rsid w:val="00FC6E30"/>
    <w:rsid w:val="00FC7C8D"/>
    <w:rsid w:val="00FD2CA1"/>
    <w:rsid w:val="00FD7115"/>
    <w:rsid w:val="00FE3ACD"/>
    <w:rsid w:val="00FE47BB"/>
    <w:rsid w:val="00FE5B88"/>
    <w:rsid w:val="00FE5B9F"/>
    <w:rsid w:val="00FE6BBA"/>
    <w:rsid w:val="00FF0DAB"/>
    <w:rsid w:val="00FF2E74"/>
    <w:rsid w:val="00FF4E70"/>
    <w:rsid w:val="00FF53E9"/>
    <w:rsid w:val="00FF71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CE1"/>
    <w:pPr>
      <w:spacing w:after="0" w:line="240" w:lineRule="auto"/>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7592"/>
    <w:pPr>
      <w:ind w:left="720"/>
      <w:contextualSpacing/>
    </w:pPr>
  </w:style>
  <w:style w:type="character" w:styleId="Hipercze">
    <w:name w:val="Hyperlink"/>
    <w:rsid w:val="009C4B98"/>
    <w:rPr>
      <w:color w:val="0000FF"/>
      <w:u w:val="single"/>
    </w:rPr>
  </w:style>
  <w:style w:type="paragraph" w:styleId="Nagwek">
    <w:name w:val="header"/>
    <w:basedOn w:val="Normalny"/>
    <w:link w:val="NagwekZnak"/>
    <w:uiPriority w:val="99"/>
    <w:unhideWhenUsed/>
    <w:rsid w:val="004F7255"/>
    <w:pPr>
      <w:tabs>
        <w:tab w:val="center" w:pos="4536"/>
        <w:tab w:val="right" w:pos="9072"/>
      </w:tabs>
    </w:pPr>
  </w:style>
  <w:style w:type="character" w:customStyle="1" w:styleId="NagwekZnak">
    <w:name w:val="Nagłówek Znak"/>
    <w:basedOn w:val="Domylnaczcionkaakapitu"/>
    <w:link w:val="Nagwek"/>
    <w:uiPriority w:val="99"/>
    <w:rsid w:val="004F7255"/>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4F7255"/>
    <w:pPr>
      <w:tabs>
        <w:tab w:val="center" w:pos="4536"/>
        <w:tab w:val="right" w:pos="9072"/>
      </w:tabs>
    </w:pPr>
  </w:style>
  <w:style w:type="character" w:customStyle="1" w:styleId="StopkaZnak">
    <w:name w:val="Stopka Znak"/>
    <w:basedOn w:val="Domylnaczcionkaakapitu"/>
    <w:link w:val="Stopka"/>
    <w:uiPriority w:val="99"/>
    <w:semiHidden/>
    <w:rsid w:val="004F7255"/>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11147"/>
    <w:rPr>
      <w:rFonts w:ascii="Tahoma" w:hAnsi="Tahoma" w:cs="Tahoma"/>
      <w:sz w:val="16"/>
      <w:szCs w:val="16"/>
    </w:rPr>
  </w:style>
  <w:style w:type="character" w:customStyle="1" w:styleId="TekstdymkaZnak">
    <w:name w:val="Tekst dymka Znak"/>
    <w:basedOn w:val="Domylnaczcionkaakapitu"/>
    <w:link w:val="Tekstdymka"/>
    <w:uiPriority w:val="99"/>
    <w:semiHidden/>
    <w:rsid w:val="00A11147"/>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CE1"/>
    <w:pPr>
      <w:spacing w:after="0" w:line="240" w:lineRule="auto"/>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7592"/>
    <w:pPr>
      <w:ind w:left="720"/>
      <w:contextualSpacing/>
    </w:pPr>
  </w:style>
  <w:style w:type="character" w:styleId="Hipercze">
    <w:name w:val="Hyperlink"/>
    <w:rsid w:val="009C4B98"/>
    <w:rPr>
      <w:color w:val="0000FF"/>
      <w:u w:val="single"/>
    </w:rPr>
  </w:style>
  <w:style w:type="paragraph" w:styleId="Nagwek">
    <w:name w:val="header"/>
    <w:basedOn w:val="Normalny"/>
    <w:link w:val="NagwekZnak"/>
    <w:uiPriority w:val="99"/>
    <w:unhideWhenUsed/>
    <w:rsid w:val="004F7255"/>
    <w:pPr>
      <w:tabs>
        <w:tab w:val="center" w:pos="4536"/>
        <w:tab w:val="right" w:pos="9072"/>
      </w:tabs>
    </w:pPr>
  </w:style>
  <w:style w:type="character" w:customStyle="1" w:styleId="NagwekZnak">
    <w:name w:val="Nagłówek Znak"/>
    <w:basedOn w:val="Domylnaczcionkaakapitu"/>
    <w:link w:val="Nagwek"/>
    <w:uiPriority w:val="99"/>
    <w:rsid w:val="004F7255"/>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4F7255"/>
    <w:pPr>
      <w:tabs>
        <w:tab w:val="center" w:pos="4536"/>
        <w:tab w:val="right" w:pos="9072"/>
      </w:tabs>
    </w:pPr>
  </w:style>
  <w:style w:type="character" w:customStyle="1" w:styleId="StopkaZnak">
    <w:name w:val="Stopka Znak"/>
    <w:basedOn w:val="Domylnaczcionkaakapitu"/>
    <w:link w:val="Stopka"/>
    <w:uiPriority w:val="99"/>
    <w:semiHidden/>
    <w:rsid w:val="004F7255"/>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11147"/>
    <w:rPr>
      <w:rFonts w:ascii="Tahoma" w:hAnsi="Tahoma" w:cs="Tahoma"/>
      <w:sz w:val="16"/>
      <w:szCs w:val="16"/>
    </w:rPr>
  </w:style>
  <w:style w:type="character" w:customStyle="1" w:styleId="TekstdymkaZnak">
    <w:name w:val="Tekst dymka Znak"/>
    <w:basedOn w:val="Domylnaczcionkaakapitu"/>
    <w:link w:val="Tekstdymka"/>
    <w:uiPriority w:val="99"/>
    <w:semiHidden/>
    <w:rsid w:val="00A11147"/>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fr.angli.uw.edu.pl" TargetMode="External"/><Relationship Id="rId5" Type="http://schemas.openxmlformats.org/officeDocument/2006/relationships/webSettings" Target="webSettings.xml"/><Relationship Id="rId10" Type="http://schemas.openxmlformats.org/officeDocument/2006/relationships/hyperlink" Target="http://www.ifr.angli.uw.edu.pl"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3925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Tomek</cp:lastModifiedBy>
  <cp:revision>3</cp:revision>
  <cp:lastPrinted>2014-07-05T10:57:00Z</cp:lastPrinted>
  <dcterms:created xsi:type="dcterms:W3CDTF">2014-07-10T13:13:00Z</dcterms:created>
  <dcterms:modified xsi:type="dcterms:W3CDTF">2014-07-12T07:30:00Z</dcterms:modified>
</cp:coreProperties>
</file>